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99707" w14:textId="70756FE4" w:rsidR="00650142" w:rsidRPr="00650142" w:rsidRDefault="00983B89" w:rsidP="00983B89">
      <w:pPr>
        <w:jc w:val="center"/>
        <w:rPr>
          <w:rFonts w:asciiTheme="minorHAnsi" w:hAnsiTheme="minorHAnsi" w:cstheme="minorHAnsi"/>
          <w:b/>
          <w:bCs/>
        </w:rPr>
      </w:pPr>
      <w:r w:rsidRPr="00983B89">
        <w:rPr>
          <w:rFonts w:asciiTheme="minorHAnsi" w:hAnsiTheme="minorHAnsi" w:cstheme="minorHAnsi" w:hint="eastAsia"/>
          <w:b/>
          <w:bCs/>
          <w:lang w:eastAsia="zh-TW"/>
        </w:rPr>
        <w:t>Leading for the Future: Learning Log</w:t>
      </w:r>
      <w:r w:rsidR="00650142">
        <w:rPr>
          <w:rStyle w:val="ad"/>
          <w:rFonts w:asciiTheme="minorHAnsi" w:hAnsiTheme="minorHAnsi" w:cstheme="minorHAnsi"/>
        </w:rPr>
        <w:footnoteReference w:id="1"/>
      </w:r>
    </w:p>
    <w:p w14:paraId="711B4DCD" w14:textId="77777777" w:rsidR="00650142" w:rsidRPr="00650142" w:rsidRDefault="00650142">
      <w:pPr>
        <w:rPr>
          <w:rFonts w:asciiTheme="minorHAnsi" w:hAnsiTheme="minorHAnsi" w:cstheme="minorHAnsi"/>
          <w:b/>
          <w:bCs/>
        </w:rPr>
      </w:pPr>
    </w:p>
    <w:p w14:paraId="1741CBE7" w14:textId="1D44BD35" w:rsidR="007335F4" w:rsidRPr="00983B89" w:rsidRDefault="007335F4">
      <w:pPr>
        <w:rPr>
          <w:rFonts w:asciiTheme="minorHAnsi" w:hAnsiTheme="minorHAnsi" w:cstheme="minorHAnsi"/>
          <w:b/>
          <w:bCs/>
        </w:rPr>
      </w:pPr>
      <w:r w:rsidRPr="00983B89">
        <w:rPr>
          <w:rFonts w:asciiTheme="minorHAnsi" w:hAnsiTheme="minorHAnsi" w:cstheme="minorHAnsi"/>
          <w:b/>
          <w:bCs/>
        </w:rPr>
        <w:t>What is a Learning Log?</w:t>
      </w:r>
    </w:p>
    <w:p w14:paraId="5238120B" w14:textId="77777777" w:rsidR="007335F4" w:rsidRPr="00650142" w:rsidRDefault="007335F4">
      <w:pPr>
        <w:rPr>
          <w:rFonts w:asciiTheme="minorHAnsi" w:hAnsiTheme="minorHAnsi" w:cstheme="minorHAnsi"/>
          <w:b/>
          <w:bCs/>
        </w:rPr>
      </w:pPr>
    </w:p>
    <w:p w14:paraId="4C190185" w14:textId="4CE69F7D" w:rsidR="00461243" w:rsidRPr="00650142" w:rsidRDefault="007335F4" w:rsidP="000541DF">
      <w:pPr>
        <w:jc w:val="both"/>
        <w:rPr>
          <w:rFonts w:asciiTheme="minorHAnsi" w:hAnsiTheme="minorHAnsi" w:cstheme="minorHAnsi"/>
          <w:lang w:eastAsia="zh-TW"/>
        </w:rPr>
      </w:pPr>
      <w:r w:rsidRPr="00650142">
        <w:rPr>
          <w:rFonts w:asciiTheme="minorHAnsi" w:hAnsiTheme="minorHAnsi" w:cstheme="minorHAnsi"/>
        </w:rPr>
        <w:t>A Learning Log is a journal which evidences your own learning and skills development.  It is not just a diary or record of “What you have done”</w:t>
      </w:r>
      <w:r w:rsidR="006C62C0" w:rsidRPr="00650142">
        <w:rPr>
          <w:rFonts w:asciiTheme="minorHAnsi" w:hAnsiTheme="minorHAnsi" w:cstheme="minorHAnsi"/>
        </w:rPr>
        <w:t>,</w:t>
      </w:r>
      <w:r w:rsidRPr="00650142">
        <w:rPr>
          <w:rFonts w:asciiTheme="minorHAnsi" w:hAnsiTheme="minorHAnsi" w:cstheme="minorHAnsi"/>
        </w:rPr>
        <w:t xml:space="preserve"> but a record of what you have learn</w:t>
      </w:r>
      <w:r w:rsidR="00271F20" w:rsidRPr="00650142">
        <w:rPr>
          <w:rFonts w:asciiTheme="minorHAnsi" w:hAnsiTheme="minorHAnsi" w:cstheme="minorHAnsi"/>
        </w:rPr>
        <w:t>ed</w:t>
      </w:r>
      <w:r w:rsidRPr="00650142">
        <w:rPr>
          <w:rFonts w:asciiTheme="minorHAnsi" w:hAnsiTheme="minorHAnsi" w:cstheme="minorHAnsi"/>
        </w:rPr>
        <w:t>, tried and critically reflected upon.</w:t>
      </w:r>
      <w:r w:rsidR="00461243" w:rsidRPr="00650142">
        <w:rPr>
          <w:rFonts w:asciiTheme="minorHAnsi" w:hAnsiTheme="minorHAnsi" w:cstheme="minorHAnsi"/>
        </w:rPr>
        <w:t xml:space="preserve"> It is a personal record of your own learning.  As such it is a document which is unique to you and cannot be ‘right’ or ‘wrong’.  A Learning Log helps you to</w:t>
      </w:r>
      <w:r w:rsidR="006C62C0" w:rsidRPr="00650142">
        <w:rPr>
          <w:rFonts w:asciiTheme="minorHAnsi" w:hAnsiTheme="minorHAnsi" w:cstheme="minorHAnsi"/>
        </w:rPr>
        <w:t xml:space="preserve"> record, structure, think about, </w:t>
      </w:r>
      <w:r w:rsidR="00461243" w:rsidRPr="00650142">
        <w:rPr>
          <w:rFonts w:asciiTheme="minorHAnsi" w:hAnsiTheme="minorHAnsi" w:cstheme="minorHAnsi"/>
        </w:rPr>
        <w:t>reflect upon, plan, develop and evidence your own learning</w:t>
      </w:r>
      <w:r w:rsidR="00983B89">
        <w:rPr>
          <w:rFonts w:asciiTheme="minorHAnsi" w:hAnsiTheme="minorHAnsi" w:cstheme="minorHAnsi" w:hint="eastAsia"/>
          <w:lang w:eastAsia="zh-TW"/>
        </w:rPr>
        <w:t>.</w:t>
      </w:r>
    </w:p>
    <w:p w14:paraId="765C16C4" w14:textId="77777777" w:rsidR="007335F4" w:rsidRPr="00650142" w:rsidRDefault="007335F4" w:rsidP="000541DF">
      <w:pPr>
        <w:pStyle w:val="a3"/>
        <w:jc w:val="both"/>
        <w:rPr>
          <w:rFonts w:asciiTheme="minorHAnsi" w:hAnsiTheme="minorHAnsi" w:cstheme="minorHAnsi"/>
          <w:sz w:val="24"/>
          <w:szCs w:val="24"/>
        </w:rPr>
      </w:pPr>
    </w:p>
    <w:p w14:paraId="45E25A09"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For example</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if in your Learning Log you include details of what you did or how you did something then consider asking yourself questions such as:</w:t>
      </w:r>
    </w:p>
    <w:p w14:paraId="17A4D66D" w14:textId="77777777" w:rsidR="007335F4" w:rsidRPr="00650142" w:rsidRDefault="007335F4" w:rsidP="000541DF">
      <w:pPr>
        <w:pStyle w:val="a3"/>
        <w:jc w:val="both"/>
        <w:rPr>
          <w:rFonts w:asciiTheme="minorHAnsi" w:hAnsiTheme="minorHAnsi" w:cstheme="minorHAnsi"/>
          <w:sz w:val="24"/>
          <w:szCs w:val="24"/>
        </w:rPr>
      </w:pPr>
    </w:p>
    <w:p w14:paraId="29C2CE31" w14:textId="77777777" w:rsidR="007335F4" w:rsidRPr="00650142" w:rsidRDefault="007335F4" w:rsidP="000541DF">
      <w:pPr>
        <w:pStyle w:val="a3"/>
        <w:numPr>
          <w:ilvl w:val="0"/>
          <w:numId w:val="3"/>
        </w:numPr>
        <w:jc w:val="both"/>
        <w:rPr>
          <w:rFonts w:asciiTheme="minorHAnsi" w:hAnsiTheme="minorHAnsi" w:cstheme="minorHAnsi"/>
          <w:sz w:val="24"/>
          <w:szCs w:val="24"/>
        </w:rPr>
      </w:pPr>
      <w:r w:rsidRPr="00650142">
        <w:rPr>
          <w:rFonts w:asciiTheme="minorHAnsi" w:hAnsiTheme="minorHAnsi" w:cstheme="minorHAnsi"/>
          <w:sz w:val="24"/>
          <w:szCs w:val="24"/>
        </w:rPr>
        <w:t>Did it go well?  Why?  What did you learn?</w:t>
      </w:r>
    </w:p>
    <w:p w14:paraId="316D094A" w14:textId="77777777" w:rsidR="007335F4" w:rsidRPr="00650142" w:rsidRDefault="007335F4" w:rsidP="000541DF">
      <w:pPr>
        <w:pStyle w:val="a3"/>
        <w:numPr>
          <w:ilvl w:val="0"/>
          <w:numId w:val="4"/>
        </w:numPr>
        <w:jc w:val="both"/>
        <w:rPr>
          <w:rFonts w:asciiTheme="minorHAnsi" w:hAnsiTheme="minorHAnsi" w:cstheme="minorHAnsi"/>
          <w:sz w:val="24"/>
          <w:szCs w:val="24"/>
        </w:rPr>
      </w:pPr>
      <w:r w:rsidRPr="00650142">
        <w:rPr>
          <w:rFonts w:asciiTheme="minorHAnsi" w:hAnsiTheme="minorHAnsi" w:cstheme="minorHAnsi"/>
          <w:sz w:val="24"/>
          <w:szCs w:val="24"/>
        </w:rPr>
        <w:t>Did it go badly?  Why? What did you learn?</w:t>
      </w:r>
    </w:p>
    <w:p w14:paraId="3F0A2D68" w14:textId="77777777" w:rsidR="007335F4" w:rsidRPr="00650142" w:rsidRDefault="007335F4" w:rsidP="000541DF">
      <w:pPr>
        <w:pStyle w:val="a3"/>
        <w:numPr>
          <w:ilvl w:val="0"/>
          <w:numId w:val="5"/>
        </w:numPr>
        <w:tabs>
          <w:tab w:val="clear" w:pos="720"/>
          <w:tab w:val="num" w:pos="360"/>
        </w:tabs>
        <w:ind w:left="360"/>
        <w:jc w:val="both"/>
        <w:rPr>
          <w:rFonts w:asciiTheme="minorHAnsi" w:hAnsiTheme="minorHAnsi" w:cstheme="minorHAnsi"/>
          <w:sz w:val="24"/>
          <w:szCs w:val="24"/>
        </w:rPr>
      </w:pPr>
      <w:r w:rsidRPr="00650142">
        <w:rPr>
          <w:rFonts w:asciiTheme="minorHAnsi" w:hAnsiTheme="minorHAnsi" w:cstheme="minorHAnsi"/>
          <w:sz w:val="24"/>
          <w:szCs w:val="24"/>
        </w:rPr>
        <w:t>How can you improve for next time</w:t>
      </w:r>
    </w:p>
    <w:p w14:paraId="047CBA3D" w14:textId="77777777" w:rsidR="007335F4" w:rsidRPr="00650142" w:rsidRDefault="007335F4" w:rsidP="000541DF">
      <w:pPr>
        <w:pStyle w:val="a3"/>
        <w:jc w:val="both"/>
        <w:rPr>
          <w:rFonts w:asciiTheme="minorHAnsi" w:hAnsiTheme="minorHAnsi" w:cstheme="minorHAnsi"/>
          <w:sz w:val="24"/>
          <w:szCs w:val="24"/>
        </w:rPr>
      </w:pPr>
    </w:p>
    <w:p w14:paraId="40016644" w14:textId="77777777" w:rsidR="007335F4" w:rsidRPr="00650142" w:rsidRDefault="007335F4" w:rsidP="000541DF">
      <w:pPr>
        <w:pStyle w:val="a3"/>
        <w:jc w:val="both"/>
        <w:rPr>
          <w:rFonts w:asciiTheme="minorHAnsi" w:hAnsiTheme="minorHAnsi" w:cstheme="minorHAnsi"/>
          <w:i/>
          <w:iCs/>
          <w:sz w:val="24"/>
          <w:szCs w:val="24"/>
        </w:rPr>
      </w:pPr>
      <w:r w:rsidRPr="00650142">
        <w:rPr>
          <w:rFonts w:asciiTheme="minorHAnsi" w:hAnsiTheme="minorHAnsi" w:cstheme="minorHAnsi"/>
          <w:sz w:val="24"/>
          <w:szCs w:val="24"/>
        </w:rPr>
        <w:t xml:space="preserve">A Learning Log contains </w:t>
      </w:r>
      <w:r w:rsidRPr="00650142">
        <w:rPr>
          <w:rFonts w:asciiTheme="minorHAnsi" w:hAnsiTheme="minorHAnsi" w:cstheme="minorHAnsi"/>
          <w:b/>
          <w:i/>
          <w:sz w:val="24"/>
          <w:szCs w:val="24"/>
        </w:rPr>
        <w:t>your</w:t>
      </w:r>
      <w:r w:rsidRPr="00650142">
        <w:rPr>
          <w:rFonts w:asciiTheme="minorHAnsi" w:hAnsiTheme="minorHAnsi" w:cstheme="minorHAnsi"/>
          <w:sz w:val="24"/>
          <w:szCs w:val="24"/>
        </w:rPr>
        <w:t xml:space="preserve"> record of </w:t>
      </w:r>
      <w:r w:rsidRPr="00650142">
        <w:rPr>
          <w:rFonts w:asciiTheme="minorHAnsi" w:hAnsiTheme="minorHAnsi" w:cstheme="minorHAnsi"/>
          <w:b/>
          <w:i/>
          <w:sz w:val="24"/>
          <w:szCs w:val="24"/>
        </w:rPr>
        <w:t>your</w:t>
      </w:r>
      <w:r w:rsidRPr="00650142">
        <w:rPr>
          <w:rFonts w:asciiTheme="minorHAnsi" w:hAnsiTheme="minorHAnsi" w:cstheme="minorHAnsi"/>
          <w:sz w:val="24"/>
          <w:szCs w:val="24"/>
        </w:rPr>
        <w:t xml:space="preserve"> experiences, thoughts, feelings and reflections.  </w:t>
      </w:r>
      <w:r w:rsidRPr="00650142">
        <w:rPr>
          <w:rFonts w:asciiTheme="minorHAnsi" w:hAnsiTheme="minorHAnsi" w:cstheme="minorHAnsi"/>
          <w:i/>
          <w:iCs/>
          <w:sz w:val="24"/>
          <w:szCs w:val="24"/>
        </w:rPr>
        <w:t>One of the most important things it contains is</w:t>
      </w:r>
      <w:r w:rsidRPr="00650142">
        <w:rPr>
          <w:rFonts w:asciiTheme="minorHAnsi" w:hAnsiTheme="minorHAnsi" w:cstheme="minorHAnsi"/>
          <w:sz w:val="24"/>
          <w:szCs w:val="24"/>
        </w:rPr>
        <w:t xml:space="preserve"> </w:t>
      </w:r>
      <w:r w:rsidRPr="00650142">
        <w:rPr>
          <w:rFonts w:asciiTheme="minorHAnsi" w:hAnsiTheme="minorHAnsi" w:cstheme="minorHAnsi"/>
          <w:i/>
          <w:iCs/>
          <w:sz w:val="24"/>
          <w:szCs w:val="24"/>
        </w:rPr>
        <w:t>your conclusions about how what you have learnt is relevant to you and how you will use the new information</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knowledge</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skill</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w:t>
      </w:r>
      <w:r w:rsidR="00271F20" w:rsidRPr="00650142">
        <w:rPr>
          <w:rFonts w:asciiTheme="minorHAnsi" w:hAnsiTheme="minorHAnsi" w:cstheme="minorHAnsi"/>
          <w:i/>
          <w:iCs/>
          <w:sz w:val="24"/>
          <w:szCs w:val="24"/>
        </w:rPr>
        <w:t xml:space="preserve"> </w:t>
      </w:r>
      <w:r w:rsidRPr="00650142">
        <w:rPr>
          <w:rFonts w:asciiTheme="minorHAnsi" w:hAnsiTheme="minorHAnsi" w:cstheme="minorHAnsi"/>
          <w:i/>
          <w:iCs/>
          <w:sz w:val="24"/>
          <w:szCs w:val="24"/>
        </w:rPr>
        <w:t>technique in the future.</w:t>
      </w:r>
    </w:p>
    <w:p w14:paraId="10BD09B6" w14:textId="77777777" w:rsidR="007335F4" w:rsidRPr="00650142" w:rsidRDefault="007335F4" w:rsidP="000541DF">
      <w:pPr>
        <w:pStyle w:val="a3"/>
        <w:jc w:val="both"/>
        <w:rPr>
          <w:rFonts w:asciiTheme="minorHAnsi" w:hAnsiTheme="minorHAnsi" w:cstheme="minorHAnsi"/>
          <w:sz w:val="24"/>
          <w:szCs w:val="24"/>
        </w:rPr>
      </w:pPr>
    </w:p>
    <w:p w14:paraId="3F2A37C6" w14:textId="77777777" w:rsidR="003F6AAA"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It may contain</w:t>
      </w:r>
      <w:r w:rsidR="003F6AAA" w:rsidRPr="00650142">
        <w:rPr>
          <w:rFonts w:asciiTheme="minorHAnsi" w:hAnsiTheme="minorHAnsi" w:cstheme="minorHAnsi"/>
          <w:sz w:val="24"/>
          <w:szCs w:val="24"/>
        </w:rPr>
        <w:t>:</w:t>
      </w:r>
      <w:r w:rsidRPr="00650142">
        <w:rPr>
          <w:rFonts w:asciiTheme="minorHAnsi" w:hAnsiTheme="minorHAnsi" w:cstheme="minorHAnsi"/>
          <w:sz w:val="24"/>
          <w:szCs w:val="24"/>
        </w:rPr>
        <w:t xml:space="preserve"> </w:t>
      </w:r>
    </w:p>
    <w:p w14:paraId="51AA8AA9" w14:textId="77777777" w:rsidR="003F6AAA" w:rsidRPr="00650142" w:rsidRDefault="003F6AAA" w:rsidP="000541DF">
      <w:pPr>
        <w:pStyle w:val="a3"/>
        <w:jc w:val="both"/>
        <w:rPr>
          <w:rFonts w:asciiTheme="minorHAnsi" w:hAnsiTheme="minorHAnsi" w:cstheme="minorHAnsi"/>
          <w:sz w:val="24"/>
          <w:szCs w:val="24"/>
        </w:rPr>
      </w:pPr>
    </w:p>
    <w:p w14:paraId="1696462C" w14:textId="77777777" w:rsidR="003F6AAA" w:rsidRPr="00650142" w:rsidRDefault="003F6AAA" w:rsidP="000541DF">
      <w:pPr>
        <w:pStyle w:val="a3"/>
        <w:numPr>
          <w:ilvl w:val="0"/>
          <w:numId w:val="5"/>
        </w:numPr>
        <w:tabs>
          <w:tab w:val="clear" w:pos="720"/>
          <w:tab w:val="num" w:pos="360"/>
        </w:tabs>
        <w:ind w:left="360"/>
        <w:jc w:val="both"/>
        <w:rPr>
          <w:rFonts w:asciiTheme="minorHAnsi" w:hAnsiTheme="minorHAnsi" w:cstheme="minorHAnsi"/>
          <w:sz w:val="24"/>
          <w:szCs w:val="24"/>
        </w:rPr>
      </w:pPr>
      <w:r w:rsidRPr="00650142">
        <w:rPr>
          <w:rFonts w:asciiTheme="minorHAnsi" w:hAnsiTheme="minorHAnsi" w:cstheme="minorHAnsi"/>
          <w:sz w:val="24"/>
          <w:szCs w:val="24"/>
        </w:rPr>
        <w:t>D</w:t>
      </w:r>
      <w:r w:rsidR="007335F4" w:rsidRPr="00650142">
        <w:rPr>
          <w:rFonts w:asciiTheme="minorHAnsi" w:hAnsiTheme="minorHAnsi" w:cstheme="minorHAnsi"/>
          <w:sz w:val="24"/>
          <w:szCs w:val="24"/>
        </w:rPr>
        <w:t xml:space="preserve">etails of problems you have encountered and solved (or not solved).  </w:t>
      </w:r>
    </w:p>
    <w:p w14:paraId="1E0EB21F" w14:textId="77777777" w:rsidR="003F6AAA" w:rsidRPr="00650142" w:rsidRDefault="007335F4" w:rsidP="000541DF">
      <w:pPr>
        <w:pStyle w:val="a3"/>
        <w:numPr>
          <w:ilvl w:val="0"/>
          <w:numId w:val="5"/>
        </w:numPr>
        <w:tabs>
          <w:tab w:val="clear" w:pos="720"/>
          <w:tab w:val="num" w:pos="360"/>
        </w:tabs>
        <w:ind w:left="360"/>
        <w:jc w:val="both"/>
        <w:rPr>
          <w:rFonts w:asciiTheme="minorHAnsi" w:hAnsiTheme="minorHAnsi" w:cstheme="minorHAnsi"/>
          <w:sz w:val="24"/>
          <w:szCs w:val="24"/>
        </w:rPr>
      </w:pPr>
      <w:r w:rsidRPr="00650142">
        <w:rPr>
          <w:rFonts w:asciiTheme="minorHAnsi" w:hAnsiTheme="minorHAnsi" w:cstheme="minorHAnsi"/>
          <w:sz w:val="24"/>
          <w:szCs w:val="24"/>
        </w:rPr>
        <w:t xml:space="preserve">Examples of where you have started to try out and practice a new skill and examples of your own formal and informal learning.  </w:t>
      </w:r>
    </w:p>
    <w:p w14:paraId="34D40237" w14:textId="77777777" w:rsidR="003F6AAA" w:rsidRPr="00650142" w:rsidRDefault="003F6AAA" w:rsidP="000541DF">
      <w:pPr>
        <w:pStyle w:val="a3"/>
        <w:jc w:val="both"/>
        <w:rPr>
          <w:rFonts w:asciiTheme="minorHAnsi" w:hAnsiTheme="minorHAnsi" w:cstheme="minorHAnsi"/>
          <w:sz w:val="24"/>
          <w:szCs w:val="24"/>
        </w:rPr>
      </w:pPr>
    </w:p>
    <w:p w14:paraId="4465BF3D"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Formal learning is ‘taught’ in a formal academic setting - for example via a lecture. Informal learning is learning which takes place outside a formal academic setting, for example, though talking with friends or colleagues in a social setting.</w:t>
      </w:r>
    </w:p>
    <w:p w14:paraId="0E665709" w14:textId="77777777" w:rsidR="007335F4" w:rsidRPr="00650142" w:rsidRDefault="007335F4" w:rsidP="000541DF">
      <w:pPr>
        <w:pStyle w:val="a3"/>
        <w:jc w:val="both"/>
        <w:rPr>
          <w:rFonts w:asciiTheme="minorHAnsi" w:hAnsiTheme="minorHAnsi" w:cstheme="minorHAnsi"/>
          <w:sz w:val="24"/>
          <w:szCs w:val="24"/>
        </w:rPr>
      </w:pPr>
    </w:p>
    <w:p w14:paraId="16351E9E" w14:textId="77777777" w:rsidR="00983B89" w:rsidRDefault="007335F4" w:rsidP="000541DF">
      <w:pPr>
        <w:pStyle w:val="a3"/>
        <w:jc w:val="both"/>
        <w:rPr>
          <w:rFonts w:asciiTheme="minorHAnsi" w:hAnsiTheme="minorHAnsi" w:cstheme="minorHAnsi"/>
          <w:sz w:val="24"/>
          <w:szCs w:val="24"/>
        </w:rPr>
      </w:pPr>
      <w:r w:rsidRPr="00983B89">
        <w:rPr>
          <w:rFonts w:asciiTheme="minorHAnsi" w:hAnsiTheme="minorHAnsi" w:cstheme="minorHAnsi"/>
          <w:sz w:val="24"/>
          <w:szCs w:val="24"/>
        </w:rPr>
        <w:t>A Learning Log is a personal document.</w:t>
      </w:r>
      <w:r w:rsidRPr="00650142">
        <w:rPr>
          <w:rFonts w:asciiTheme="minorHAnsi" w:hAnsiTheme="minorHAnsi" w:cstheme="minorHAnsi"/>
          <w:sz w:val="24"/>
          <w:szCs w:val="24"/>
        </w:rPr>
        <w:t xml:space="preserve">  Its content may be very loosely structured and only of relevance to you.  Once you have commenced a Learning Log you will find it a valuable and useful 'tool' to help your learning and to help you to think about and structure your own learning.    </w:t>
      </w:r>
    </w:p>
    <w:p w14:paraId="66745190" w14:textId="36E62629" w:rsidR="00983B89" w:rsidRDefault="00983B89">
      <w:pPr>
        <w:rPr>
          <w:rFonts w:asciiTheme="minorHAnsi" w:hAnsiTheme="minorHAnsi" w:cstheme="minorHAnsi"/>
        </w:rPr>
      </w:pPr>
      <w:r>
        <w:rPr>
          <w:rFonts w:asciiTheme="minorHAnsi" w:hAnsiTheme="minorHAnsi" w:cstheme="minorHAnsi"/>
        </w:rPr>
        <w:br w:type="page"/>
      </w:r>
    </w:p>
    <w:p w14:paraId="564F75A2" w14:textId="0EE44694" w:rsidR="007335F4" w:rsidRPr="00983B89" w:rsidRDefault="007335F4" w:rsidP="000541DF">
      <w:pPr>
        <w:pStyle w:val="a3"/>
        <w:jc w:val="both"/>
        <w:rPr>
          <w:rFonts w:asciiTheme="minorHAnsi" w:hAnsiTheme="minorHAnsi" w:cstheme="minorHAnsi"/>
          <w:b/>
          <w:bCs/>
          <w:sz w:val="24"/>
          <w:szCs w:val="24"/>
        </w:rPr>
      </w:pPr>
      <w:r w:rsidRPr="00983B89">
        <w:rPr>
          <w:rFonts w:asciiTheme="minorHAnsi" w:hAnsiTheme="minorHAnsi" w:cstheme="minorHAnsi"/>
          <w:b/>
          <w:bCs/>
          <w:sz w:val="24"/>
          <w:szCs w:val="24"/>
        </w:rPr>
        <w:lastRenderedPageBreak/>
        <w:t>How do I ‘do’ a Learning Log?</w:t>
      </w:r>
    </w:p>
    <w:p w14:paraId="41609B9F" w14:textId="77777777" w:rsidR="007335F4" w:rsidRPr="00650142" w:rsidRDefault="007335F4" w:rsidP="000541DF">
      <w:pPr>
        <w:pStyle w:val="a3"/>
        <w:jc w:val="both"/>
        <w:rPr>
          <w:rFonts w:asciiTheme="minorHAnsi" w:hAnsiTheme="minorHAnsi" w:cstheme="minorHAnsi"/>
          <w:b/>
          <w:bCs/>
          <w:sz w:val="24"/>
          <w:szCs w:val="24"/>
        </w:rPr>
      </w:pPr>
    </w:p>
    <w:p w14:paraId="323EFF73"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 xml:space="preserve">Try to write something down after every new learning experience.  </w:t>
      </w:r>
    </w:p>
    <w:p w14:paraId="35DAACB4" w14:textId="77777777" w:rsidR="0017467D" w:rsidRPr="00650142" w:rsidRDefault="0017467D" w:rsidP="000541DF">
      <w:pPr>
        <w:pStyle w:val="a3"/>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335"/>
        <w:gridCol w:w="3388"/>
      </w:tblGrid>
      <w:tr w:rsidR="00650142" w:rsidRPr="00650142" w14:paraId="4569FDDF" w14:textId="77777777" w:rsidTr="00481052">
        <w:tc>
          <w:tcPr>
            <w:tcW w:w="4392" w:type="dxa"/>
          </w:tcPr>
          <w:p w14:paraId="21204BA3"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What you did</w:t>
            </w:r>
            <w:r w:rsidRPr="00650142">
              <w:rPr>
                <w:rFonts w:asciiTheme="minorHAnsi" w:hAnsiTheme="minorHAnsi" w:cstheme="minorHAnsi"/>
                <w:sz w:val="24"/>
                <w:szCs w:val="24"/>
              </w:rPr>
              <w:tab/>
            </w:r>
          </w:p>
          <w:p w14:paraId="6F02624F"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How well (or badly) it went</w:t>
            </w:r>
            <w:r w:rsidRPr="00650142">
              <w:rPr>
                <w:rFonts w:asciiTheme="minorHAnsi" w:hAnsiTheme="minorHAnsi" w:cstheme="minorHAnsi"/>
                <w:sz w:val="24"/>
                <w:szCs w:val="24"/>
              </w:rPr>
              <w:tab/>
            </w:r>
          </w:p>
        </w:tc>
        <w:tc>
          <w:tcPr>
            <w:tcW w:w="4392" w:type="dxa"/>
          </w:tcPr>
          <w:p w14:paraId="49827672"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Your thoughts</w:t>
            </w:r>
          </w:p>
          <w:p w14:paraId="2D06D619"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What you learned</w:t>
            </w:r>
          </w:p>
        </w:tc>
        <w:tc>
          <w:tcPr>
            <w:tcW w:w="4392" w:type="dxa"/>
          </w:tcPr>
          <w:p w14:paraId="7A503905"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Your feelings</w:t>
            </w:r>
          </w:p>
          <w:p w14:paraId="72A88101" w14:textId="77777777" w:rsidR="00271F20" w:rsidRPr="00650142" w:rsidRDefault="00271F20" w:rsidP="000541DF">
            <w:pPr>
              <w:pStyle w:val="a3"/>
              <w:numPr>
                <w:ilvl w:val="0"/>
                <w:numId w:val="6"/>
              </w:numPr>
              <w:jc w:val="both"/>
              <w:rPr>
                <w:rFonts w:asciiTheme="minorHAnsi" w:hAnsiTheme="minorHAnsi" w:cstheme="minorHAnsi"/>
                <w:sz w:val="24"/>
                <w:szCs w:val="24"/>
              </w:rPr>
            </w:pPr>
            <w:r w:rsidRPr="00650142">
              <w:rPr>
                <w:rFonts w:asciiTheme="minorHAnsi" w:hAnsiTheme="minorHAnsi" w:cstheme="minorHAnsi"/>
                <w:sz w:val="24"/>
                <w:szCs w:val="24"/>
              </w:rPr>
              <w:t>What you will do differently next time.</w:t>
            </w:r>
          </w:p>
        </w:tc>
      </w:tr>
    </w:tbl>
    <w:p w14:paraId="0E3D2D41" w14:textId="77777777" w:rsidR="007335F4" w:rsidRPr="00650142" w:rsidRDefault="0017467D"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ab/>
      </w:r>
      <w:r w:rsidRPr="00650142">
        <w:rPr>
          <w:rFonts w:asciiTheme="minorHAnsi" w:hAnsiTheme="minorHAnsi" w:cstheme="minorHAnsi"/>
          <w:sz w:val="24"/>
          <w:szCs w:val="24"/>
        </w:rPr>
        <w:tab/>
      </w:r>
      <w:r w:rsidRPr="00650142">
        <w:rPr>
          <w:rFonts w:asciiTheme="minorHAnsi" w:hAnsiTheme="minorHAnsi" w:cstheme="minorHAnsi"/>
          <w:sz w:val="24"/>
          <w:szCs w:val="24"/>
        </w:rPr>
        <w:tab/>
      </w:r>
    </w:p>
    <w:p w14:paraId="5BFDD6E6" w14:textId="258E5614" w:rsidR="007335F4" w:rsidRPr="00650142" w:rsidRDefault="00271F20"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O</w:t>
      </w:r>
      <w:r w:rsidR="007335F4" w:rsidRPr="00650142">
        <w:rPr>
          <w:rFonts w:asciiTheme="minorHAnsi" w:hAnsiTheme="minorHAnsi" w:cstheme="minorHAnsi"/>
          <w:sz w:val="24"/>
          <w:szCs w:val="24"/>
        </w:rPr>
        <w:t>n a regular basis</w:t>
      </w:r>
      <w:r w:rsidR="00F5373E" w:rsidRPr="00650142">
        <w:rPr>
          <w:rFonts w:asciiTheme="minorHAnsi" w:hAnsiTheme="minorHAnsi" w:cstheme="minorHAnsi"/>
          <w:sz w:val="24"/>
          <w:szCs w:val="24"/>
        </w:rPr>
        <w:t xml:space="preserve"> (usually 3-5 weekly)</w:t>
      </w:r>
      <w:r w:rsidRPr="00650142">
        <w:rPr>
          <w:rFonts w:asciiTheme="minorHAnsi" w:hAnsiTheme="minorHAnsi" w:cstheme="minorHAnsi"/>
          <w:sz w:val="24"/>
          <w:szCs w:val="24"/>
        </w:rPr>
        <w:t>,</w:t>
      </w:r>
      <w:r w:rsidR="007335F4" w:rsidRPr="00650142">
        <w:rPr>
          <w:rFonts w:asciiTheme="minorHAnsi" w:hAnsiTheme="minorHAnsi" w:cstheme="minorHAnsi"/>
          <w:sz w:val="24"/>
          <w:szCs w:val="24"/>
        </w:rPr>
        <w:t xml:space="preserve"> review wha</w:t>
      </w:r>
      <w:r w:rsidRPr="00650142">
        <w:rPr>
          <w:rFonts w:asciiTheme="minorHAnsi" w:hAnsiTheme="minorHAnsi" w:cstheme="minorHAnsi"/>
          <w:sz w:val="24"/>
          <w:szCs w:val="24"/>
        </w:rPr>
        <w:t>t you have written and reflect</w:t>
      </w:r>
      <w:r w:rsidR="007335F4" w:rsidRPr="00650142">
        <w:rPr>
          <w:rFonts w:asciiTheme="minorHAnsi" w:hAnsiTheme="minorHAnsi" w:cstheme="minorHAnsi"/>
          <w:sz w:val="24"/>
          <w:szCs w:val="24"/>
        </w:rPr>
        <w:t xml:space="preserve"> upon this.  Be honest with yourself.  Ask yourself questions such as:</w:t>
      </w:r>
    </w:p>
    <w:p w14:paraId="5093ED37" w14:textId="77777777" w:rsidR="000C3942" w:rsidRPr="00650142" w:rsidRDefault="000C3942" w:rsidP="000541DF">
      <w:pPr>
        <w:pStyle w:val="a3"/>
        <w:ind w:left="165"/>
        <w:jc w:val="both"/>
        <w:rPr>
          <w:rFonts w:asciiTheme="minorHAnsi" w:hAnsiTheme="minorHAnsi" w:cstheme="minorHAnsi"/>
          <w:i/>
          <w:iCs/>
          <w:sz w:val="24"/>
          <w:szCs w:val="24"/>
          <w:lang w:eastAsia="zh-TW"/>
        </w:rPr>
      </w:pPr>
    </w:p>
    <w:p w14:paraId="517CEF3C"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Have I achieved anything?  If so, what?</w:t>
      </w:r>
    </w:p>
    <w:p w14:paraId="40F2B8B9" w14:textId="60890306"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What progress have I made</w:t>
      </w:r>
      <w:r w:rsidR="00983B89">
        <w:rPr>
          <w:rFonts w:asciiTheme="minorHAnsi" w:hAnsiTheme="minorHAnsi" w:cstheme="minorHAnsi" w:hint="eastAsia"/>
          <w:sz w:val="24"/>
          <w:szCs w:val="24"/>
          <w:lang w:eastAsia="zh-TW"/>
        </w:rPr>
        <w:t>?</w:t>
      </w:r>
    </w:p>
    <w:p w14:paraId="3AA56893"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Have I put any theory into practice?</w:t>
      </w:r>
    </w:p>
    <w:p w14:paraId="76A9A14C"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How does what I have been doing lead to me becoming better at a skill?</w:t>
      </w:r>
    </w:p>
    <w:p w14:paraId="649DCEE7"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How can I use this to plan for the future?</w:t>
      </w:r>
    </w:p>
    <w:p w14:paraId="15175C25"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How can I use this to plan new learning?</w:t>
      </w:r>
    </w:p>
    <w:p w14:paraId="3C36C452" w14:textId="77777777" w:rsidR="007335F4" w:rsidRPr="00650142" w:rsidRDefault="007335F4" w:rsidP="000541DF">
      <w:pPr>
        <w:pStyle w:val="a3"/>
        <w:numPr>
          <w:ilvl w:val="0"/>
          <w:numId w:val="1"/>
        </w:numPr>
        <w:jc w:val="both"/>
        <w:rPr>
          <w:rFonts w:asciiTheme="minorHAnsi" w:hAnsiTheme="minorHAnsi" w:cstheme="minorHAnsi"/>
          <w:sz w:val="24"/>
          <w:szCs w:val="24"/>
        </w:rPr>
      </w:pPr>
      <w:r w:rsidRPr="00650142">
        <w:rPr>
          <w:rFonts w:asciiTheme="minorHAnsi" w:hAnsiTheme="minorHAnsi" w:cstheme="minorHAnsi"/>
          <w:sz w:val="24"/>
          <w:szCs w:val="24"/>
        </w:rPr>
        <w:t>Experiences?</w:t>
      </w:r>
    </w:p>
    <w:p w14:paraId="1C163F34" w14:textId="77777777" w:rsidR="007335F4" w:rsidRPr="00650142" w:rsidRDefault="007335F4" w:rsidP="000541DF">
      <w:pPr>
        <w:pStyle w:val="a3"/>
        <w:jc w:val="both"/>
        <w:rPr>
          <w:rFonts w:asciiTheme="minorHAnsi" w:hAnsiTheme="minorHAnsi" w:cstheme="minorHAnsi"/>
          <w:sz w:val="24"/>
          <w:szCs w:val="24"/>
        </w:rPr>
      </w:pPr>
    </w:p>
    <w:p w14:paraId="1C837753" w14:textId="77777777" w:rsidR="003F6AAA"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In addition to 3-5 weekly reflection</w:t>
      </w:r>
      <w:r w:rsidR="003F6AAA"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should also ask yourself these questions the next day or within 24-48 hours of each one of the taught sessions you attend or within 24-48 hours of having practiced a new skill. </w:t>
      </w:r>
    </w:p>
    <w:p w14:paraId="7A855EED" w14:textId="77777777" w:rsidR="003F6AAA" w:rsidRPr="00650142" w:rsidRDefault="003F6AAA" w:rsidP="000541DF">
      <w:pPr>
        <w:pStyle w:val="a3"/>
        <w:jc w:val="both"/>
        <w:rPr>
          <w:rFonts w:asciiTheme="minorHAnsi" w:hAnsiTheme="minorHAnsi" w:cstheme="minorHAnsi"/>
          <w:sz w:val="24"/>
          <w:szCs w:val="24"/>
        </w:rPr>
      </w:pPr>
    </w:p>
    <w:p w14:paraId="699797A4" w14:textId="77777777" w:rsidR="003F6AAA"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You will fi</w:t>
      </w:r>
      <w:r w:rsidR="00271F20" w:rsidRPr="00650142">
        <w:rPr>
          <w:rFonts w:asciiTheme="minorHAnsi" w:hAnsiTheme="minorHAnsi" w:cstheme="minorHAnsi"/>
          <w:sz w:val="24"/>
          <w:szCs w:val="24"/>
        </w:rPr>
        <w:t xml:space="preserve">nd that how you view something </w:t>
      </w:r>
      <w:r w:rsidRPr="00650142">
        <w:rPr>
          <w:rFonts w:asciiTheme="minorHAnsi" w:hAnsiTheme="minorHAnsi" w:cstheme="minorHAnsi"/>
          <w:sz w:val="24"/>
          <w:szCs w:val="24"/>
        </w:rPr>
        <w:t>(your perception of something) changes over time.  For example</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may have been trying to develop your communication skills and have had a bad or negative learning experience when something went wrong and you feel you have made little or no</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or even backwards</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progress.  You may reflect upon this the next day and your thoughts and feelings may be mainly negative ones.  </w:t>
      </w:r>
    </w:p>
    <w:p w14:paraId="77A15DFE" w14:textId="77777777" w:rsidR="003F6AAA" w:rsidRPr="00650142" w:rsidRDefault="003F6AAA" w:rsidP="000541DF">
      <w:pPr>
        <w:pStyle w:val="a3"/>
        <w:jc w:val="both"/>
        <w:rPr>
          <w:rFonts w:asciiTheme="minorHAnsi" w:hAnsiTheme="minorHAnsi" w:cstheme="minorHAnsi"/>
          <w:sz w:val="24"/>
          <w:szCs w:val="24"/>
        </w:rPr>
      </w:pPr>
    </w:p>
    <w:p w14:paraId="049FDD4D" w14:textId="4580DE53" w:rsidR="007335F4" w:rsidRPr="00650142" w:rsidRDefault="007335F4" w:rsidP="000541DF">
      <w:pPr>
        <w:pStyle w:val="a3"/>
        <w:jc w:val="both"/>
        <w:rPr>
          <w:rFonts w:asciiTheme="minorHAnsi" w:hAnsiTheme="minorHAnsi" w:cstheme="minorHAnsi"/>
          <w:sz w:val="24"/>
          <w:szCs w:val="24"/>
          <w:lang w:eastAsia="zh-TW"/>
        </w:rPr>
      </w:pPr>
      <w:r w:rsidRPr="00650142">
        <w:rPr>
          <w:rFonts w:asciiTheme="minorHAnsi" w:hAnsiTheme="minorHAnsi" w:cstheme="minorHAnsi"/>
          <w:sz w:val="24"/>
          <w:szCs w:val="24"/>
        </w:rPr>
        <w:t>If you reflect about the experience 3-5 weeks later on</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may find that you have now overcome the negative experience and have used it to develop further and improve yourself.  Skills rarely suddenly develop or improve ‘overnight’.  Learning new knowledge and applying it within a skills context usually takes time, effort and perseverance. A Learning Log will help you to become more aware of how you learn, what learning tasks you enjoy (and don't enjoy) and of your emotional and cognitive (thought) processes</w:t>
      </w:r>
      <w:r w:rsidR="00983B89">
        <w:rPr>
          <w:rFonts w:asciiTheme="minorHAnsi" w:hAnsiTheme="minorHAnsi" w:cstheme="minorHAnsi" w:hint="eastAsia"/>
          <w:sz w:val="24"/>
          <w:szCs w:val="24"/>
          <w:lang w:eastAsia="zh-TW"/>
        </w:rPr>
        <w:t>.</w:t>
      </w:r>
    </w:p>
    <w:p w14:paraId="03F9888D"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 xml:space="preserve"> </w:t>
      </w:r>
    </w:p>
    <w:p w14:paraId="16F837D5"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At first it may seem difficult to start to critically reflect upon your own learning.  Over time though</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you will find that it becomes easier.  The more often that you practice th</w:t>
      </w:r>
      <w:r w:rsidR="00271F20" w:rsidRPr="00650142">
        <w:rPr>
          <w:rFonts w:asciiTheme="minorHAnsi" w:hAnsiTheme="minorHAnsi" w:cstheme="minorHAnsi"/>
          <w:sz w:val="24"/>
          <w:szCs w:val="24"/>
        </w:rPr>
        <w:t>e skill of self-</w:t>
      </w:r>
      <w:r w:rsidRPr="00650142">
        <w:rPr>
          <w:rFonts w:asciiTheme="minorHAnsi" w:hAnsiTheme="minorHAnsi" w:cstheme="minorHAnsi"/>
          <w:sz w:val="24"/>
          <w:szCs w:val="24"/>
        </w:rPr>
        <w:t>reflection</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then the easier it will become.</w:t>
      </w:r>
    </w:p>
    <w:p w14:paraId="4B82991B" w14:textId="77777777" w:rsidR="007335F4" w:rsidRPr="00650142" w:rsidRDefault="007335F4" w:rsidP="000541DF">
      <w:pPr>
        <w:pStyle w:val="a3"/>
        <w:jc w:val="both"/>
        <w:rPr>
          <w:rFonts w:asciiTheme="minorHAnsi" w:hAnsiTheme="minorHAnsi" w:cstheme="minorHAnsi"/>
          <w:sz w:val="24"/>
          <w:szCs w:val="24"/>
        </w:rPr>
      </w:pPr>
    </w:p>
    <w:p w14:paraId="6C387985"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You can use your Learning Log to record courses you went on, books you have r</w:t>
      </w:r>
      <w:r w:rsidR="00271F20" w:rsidRPr="00650142">
        <w:rPr>
          <w:rFonts w:asciiTheme="minorHAnsi" w:hAnsiTheme="minorHAnsi" w:cstheme="minorHAnsi"/>
          <w:sz w:val="24"/>
          <w:szCs w:val="24"/>
        </w:rPr>
        <w:t>ead, discussions you have had, i</w:t>
      </w:r>
      <w:r w:rsidRPr="00650142">
        <w:rPr>
          <w:rFonts w:asciiTheme="minorHAnsi" w:hAnsiTheme="minorHAnsi" w:cstheme="minorHAnsi"/>
          <w:sz w:val="24"/>
          <w:szCs w:val="24"/>
        </w:rPr>
        <w:t xml:space="preserve">nternet sites you have looked at, television programmes you have watched.  </w:t>
      </w:r>
      <w:r w:rsidR="00271F20" w:rsidRPr="00650142">
        <w:rPr>
          <w:rFonts w:asciiTheme="minorHAnsi" w:hAnsiTheme="minorHAnsi" w:cstheme="minorHAnsi"/>
          <w:sz w:val="24"/>
          <w:szCs w:val="24"/>
        </w:rPr>
        <w:t>Your</w:t>
      </w:r>
      <w:r w:rsidRPr="00650142">
        <w:rPr>
          <w:rFonts w:asciiTheme="minorHAnsi" w:hAnsiTheme="minorHAnsi" w:cstheme="minorHAnsi"/>
          <w:sz w:val="24"/>
          <w:szCs w:val="24"/>
        </w:rPr>
        <w:t xml:space="preserve"> log should become something that is directly relevant to you and </w:t>
      </w:r>
      <w:proofErr w:type="gramStart"/>
      <w:r w:rsidRPr="00650142">
        <w:rPr>
          <w:rFonts w:asciiTheme="minorHAnsi" w:hAnsiTheme="minorHAnsi" w:cstheme="minorHAnsi"/>
          <w:sz w:val="24"/>
          <w:szCs w:val="24"/>
        </w:rPr>
        <w:t>your</w:t>
      </w:r>
      <w:proofErr w:type="gramEnd"/>
      <w:r w:rsidRPr="00650142">
        <w:rPr>
          <w:rFonts w:asciiTheme="minorHAnsi" w:hAnsiTheme="minorHAnsi" w:cstheme="minorHAnsi"/>
          <w:sz w:val="24"/>
          <w:szCs w:val="24"/>
        </w:rPr>
        <w:t xml:space="preserve"> learning.</w:t>
      </w:r>
    </w:p>
    <w:p w14:paraId="0B4160FA" w14:textId="77777777" w:rsidR="00983B89" w:rsidRDefault="00983B89" w:rsidP="00271F20">
      <w:pPr>
        <w:pStyle w:val="a3"/>
        <w:rPr>
          <w:rFonts w:asciiTheme="minorHAnsi" w:hAnsiTheme="minorHAnsi" w:cstheme="minorHAnsi"/>
          <w:b/>
          <w:bCs/>
          <w:sz w:val="24"/>
          <w:szCs w:val="24"/>
        </w:rPr>
      </w:pPr>
    </w:p>
    <w:p w14:paraId="28A51894" w14:textId="77777777" w:rsidR="00983B89" w:rsidRDefault="00983B89" w:rsidP="00271F20">
      <w:pPr>
        <w:pStyle w:val="a3"/>
        <w:rPr>
          <w:rFonts w:asciiTheme="minorHAnsi" w:hAnsiTheme="minorHAnsi" w:cstheme="minorHAnsi"/>
          <w:b/>
          <w:bCs/>
          <w:sz w:val="24"/>
          <w:szCs w:val="24"/>
        </w:rPr>
      </w:pPr>
    </w:p>
    <w:p w14:paraId="40757DAC" w14:textId="6632098B" w:rsidR="007335F4" w:rsidRPr="00983B89" w:rsidRDefault="007335F4" w:rsidP="00271F20">
      <w:pPr>
        <w:pStyle w:val="a3"/>
        <w:rPr>
          <w:rFonts w:asciiTheme="minorHAnsi" w:hAnsiTheme="minorHAnsi" w:cstheme="minorHAnsi"/>
          <w:b/>
          <w:bCs/>
          <w:sz w:val="24"/>
          <w:szCs w:val="24"/>
        </w:rPr>
      </w:pPr>
      <w:r w:rsidRPr="00983B89">
        <w:rPr>
          <w:rFonts w:asciiTheme="minorHAnsi" w:hAnsiTheme="minorHAnsi" w:cstheme="minorHAnsi"/>
          <w:b/>
          <w:bCs/>
          <w:sz w:val="24"/>
          <w:szCs w:val="24"/>
        </w:rPr>
        <w:lastRenderedPageBreak/>
        <w:t>Is there a ‘best’ or ‘correct’ way of producing a Learning Log?</w:t>
      </w:r>
    </w:p>
    <w:p w14:paraId="76630593" w14:textId="77777777" w:rsidR="007335F4" w:rsidRPr="00650142" w:rsidRDefault="007335F4" w:rsidP="000541DF">
      <w:pPr>
        <w:pStyle w:val="a3"/>
        <w:jc w:val="both"/>
        <w:rPr>
          <w:rFonts w:asciiTheme="minorHAnsi" w:hAnsiTheme="minorHAnsi" w:cstheme="minorHAnsi"/>
          <w:b/>
          <w:bCs/>
          <w:sz w:val="24"/>
          <w:szCs w:val="24"/>
        </w:rPr>
      </w:pPr>
    </w:p>
    <w:p w14:paraId="4FD9CD4A" w14:textId="77777777" w:rsidR="00461243" w:rsidRPr="00650142" w:rsidRDefault="003F6AAA"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The</w:t>
      </w:r>
      <w:r w:rsidR="007335F4" w:rsidRPr="00650142">
        <w:rPr>
          <w:rFonts w:asciiTheme="minorHAnsi" w:hAnsiTheme="minorHAnsi" w:cstheme="minorHAnsi"/>
          <w:sz w:val="24"/>
          <w:szCs w:val="24"/>
        </w:rPr>
        <w:t xml:space="preserve"> log should be relevant to you and your job</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studies</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role</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w:t>
      </w:r>
      <w:r w:rsidR="00271F20" w:rsidRPr="00650142">
        <w:rPr>
          <w:rFonts w:asciiTheme="minorHAnsi" w:hAnsiTheme="minorHAnsi" w:cstheme="minorHAnsi"/>
          <w:sz w:val="24"/>
          <w:szCs w:val="24"/>
        </w:rPr>
        <w:t xml:space="preserve"> </w:t>
      </w:r>
      <w:r w:rsidR="007335F4" w:rsidRPr="00650142">
        <w:rPr>
          <w:rFonts w:asciiTheme="minorHAnsi" w:hAnsiTheme="minorHAnsi" w:cstheme="minorHAnsi"/>
          <w:sz w:val="24"/>
          <w:szCs w:val="24"/>
        </w:rPr>
        <w:t xml:space="preserve">activities.  </w:t>
      </w:r>
      <w:r w:rsidR="007335F4" w:rsidRPr="00983B89">
        <w:rPr>
          <w:rFonts w:asciiTheme="minorHAnsi" w:hAnsiTheme="minorHAnsi" w:cstheme="minorHAnsi"/>
          <w:sz w:val="24"/>
          <w:szCs w:val="24"/>
        </w:rPr>
        <w:t xml:space="preserve">There is no ‘right’ or ‘wrong’ way of producing a </w:t>
      </w:r>
      <w:r w:rsidR="001D2EE8" w:rsidRPr="00983B89">
        <w:rPr>
          <w:rFonts w:asciiTheme="minorHAnsi" w:hAnsiTheme="minorHAnsi" w:cstheme="minorHAnsi"/>
          <w:sz w:val="24"/>
          <w:szCs w:val="24"/>
        </w:rPr>
        <w:t>Learning Log.</w:t>
      </w:r>
      <w:r w:rsidR="001D2EE8" w:rsidRPr="00650142">
        <w:rPr>
          <w:rFonts w:asciiTheme="minorHAnsi" w:hAnsiTheme="minorHAnsi" w:cstheme="minorHAnsi"/>
          <w:sz w:val="24"/>
          <w:szCs w:val="24"/>
        </w:rPr>
        <w:t xml:space="preserve">  Perhaps the 3</w:t>
      </w:r>
      <w:r w:rsidR="007335F4" w:rsidRPr="00650142">
        <w:rPr>
          <w:rFonts w:asciiTheme="minorHAnsi" w:hAnsiTheme="minorHAnsi" w:cstheme="minorHAnsi"/>
          <w:sz w:val="24"/>
          <w:szCs w:val="24"/>
        </w:rPr>
        <w:t xml:space="preserve"> key questions when engaging in the process of producing a Learning Log are:</w:t>
      </w:r>
    </w:p>
    <w:p w14:paraId="71A57782" w14:textId="77777777" w:rsidR="001D2EE8" w:rsidRPr="00650142" w:rsidRDefault="001D2EE8" w:rsidP="000541DF">
      <w:pPr>
        <w:pStyle w:val="a3"/>
        <w:jc w:val="both"/>
        <w:rPr>
          <w:rFonts w:asciiTheme="minorHAnsi" w:hAnsiTheme="minorHAnsi" w:cstheme="minorHAnsi"/>
          <w:sz w:val="24"/>
          <w:szCs w:val="24"/>
        </w:rPr>
      </w:pPr>
    </w:p>
    <w:p w14:paraId="73E69815" w14:textId="77777777" w:rsidR="007335F4" w:rsidRPr="00650142" w:rsidRDefault="007335F4" w:rsidP="000541DF">
      <w:pPr>
        <w:pStyle w:val="a3"/>
        <w:numPr>
          <w:ilvl w:val="0"/>
          <w:numId w:val="2"/>
        </w:numPr>
        <w:tabs>
          <w:tab w:val="clear" w:pos="360"/>
          <w:tab w:val="num" w:pos="1080"/>
        </w:tabs>
        <w:ind w:left="1080"/>
        <w:jc w:val="both"/>
        <w:rPr>
          <w:rFonts w:asciiTheme="minorHAnsi" w:hAnsiTheme="minorHAnsi" w:cstheme="minorHAnsi"/>
          <w:sz w:val="24"/>
          <w:szCs w:val="24"/>
        </w:rPr>
      </w:pPr>
      <w:r w:rsidRPr="00650142">
        <w:rPr>
          <w:rFonts w:asciiTheme="minorHAnsi" w:hAnsiTheme="minorHAnsi" w:cstheme="minorHAnsi"/>
          <w:sz w:val="24"/>
          <w:szCs w:val="24"/>
        </w:rPr>
        <w:t>Am I being honest with myself?</w:t>
      </w:r>
    </w:p>
    <w:p w14:paraId="70654028" w14:textId="77777777" w:rsidR="007335F4" w:rsidRPr="00650142" w:rsidRDefault="007335F4" w:rsidP="000541DF">
      <w:pPr>
        <w:pStyle w:val="a3"/>
        <w:numPr>
          <w:ilvl w:val="0"/>
          <w:numId w:val="2"/>
        </w:numPr>
        <w:tabs>
          <w:tab w:val="clear" w:pos="360"/>
          <w:tab w:val="num" w:pos="1080"/>
        </w:tabs>
        <w:ind w:left="1080"/>
        <w:jc w:val="both"/>
        <w:rPr>
          <w:rFonts w:asciiTheme="minorHAnsi" w:hAnsiTheme="minorHAnsi" w:cstheme="minorHAnsi"/>
          <w:sz w:val="24"/>
          <w:szCs w:val="24"/>
        </w:rPr>
      </w:pPr>
      <w:r w:rsidRPr="00650142">
        <w:rPr>
          <w:rFonts w:asciiTheme="minorHAnsi" w:hAnsiTheme="minorHAnsi" w:cstheme="minorHAnsi"/>
          <w:sz w:val="24"/>
          <w:szCs w:val="24"/>
        </w:rPr>
        <w:t>Is this a useful process for me?</w:t>
      </w:r>
    </w:p>
    <w:p w14:paraId="775B3956" w14:textId="77777777" w:rsidR="007335F4" w:rsidRPr="00650142" w:rsidRDefault="007335F4" w:rsidP="000541DF">
      <w:pPr>
        <w:pStyle w:val="a3"/>
        <w:numPr>
          <w:ilvl w:val="0"/>
          <w:numId w:val="2"/>
        </w:numPr>
        <w:tabs>
          <w:tab w:val="clear" w:pos="360"/>
          <w:tab w:val="num" w:pos="1080"/>
        </w:tabs>
        <w:ind w:left="1080"/>
        <w:jc w:val="both"/>
        <w:rPr>
          <w:rFonts w:asciiTheme="minorHAnsi" w:hAnsiTheme="minorHAnsi" w:cstheme="minorHAnsi"/>
          <w:sz w:val="24"/>
          <w:szCs w:val="24"/>
        </w:rPr>
      </w:pPr>
      <w:r w:rsidRPr="00650142">
        <w:rPr>
          <w:rFonts w:asciiTheme="minorHAnsi" w:hAnsiTheme="minorHAnsi" w:cstheme="minorHAnsi"/>
          <w:sz w:val="24"/>
          <w:szCs w:val="24"/>
        </w:rPr>
        <w:t>Is this helping my own process of learning?</w:t>
      </w:r>
    </w:p>
    <w:p w14:paraId="01B38D5C" w14:textId="77777777" w:rsidR="007335F4" w:rsidRPr="00650142" w:rsidRDefault="007335F4" w:rsidP="000541DF">
      <w:pPr>
        <w:pStyle w:val="a3"/>
        <w:jc w:val="both"/>
        <w:rPr>
          <w:rFonts w:asciiTheme="minorHAnsi" w:hAnsiTheme="minorHAnsi" w:cstheme="minorHAnsi"/>
          <w:sz w:val="24"/>
          <w:szCs w:val="24"/>
        </w:rPr>
      </w:pPr>
    </w:p>
    <w:p w14:paraId="6042B24D"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 xml:space="preserve">If the answers are ‘yes’ then </w:t>
      </w:r>
      <w:proofErr w:type="spellStart"/>
      <w:r w:rsidRPr="00650142">
        <w:rPr>
          <w:rFonts w:asciiTheme="minorHAnsi" w:hAnsiTheme="minorHAnsi" w:cstheme="minorHAnsi"/>
          <w:sz w:val="24"/>
          <w:szCs w:val="24"/>
        </w:rPr>
        <w:t>your</w:t>
      </w:r>
      <w:proofErr w:type="spellEnd"/>
      <w:r w:rsidRPr="00650142">
        <w:rPr>
          <w:rFonts w:asciiTheme="minorHAnsi" w:hAnsiTheme="minorHAnsi" w:cstheme="minorHAnsi"/>
          <w:sz w:val="24"/>
          <w:szCs w:val="24"/>
        </w:rPr>
        <w:t xml:space="preserve"> Learning Log is correct and right for you.  If the answers are ‘no’</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and you have genuinely asked yourself</w:t>
      </w:r>
      <w:r w:rsidR="00271F20" w:rsidRPr="00650142">
        <w:rPr>
          <w:rFonts w:asciiTheme="minorHAnsi" w:hAnsiTheme="minorHAnsi" w:cstheme="minorHAnsi"/>
          <w:sz w:val="24"/>
          <w:szCs w:val="24"/>
        </w:rPr>
        <w:t xml:space="preserve"> </w:t>
      </w:r>
      <w:r w:rsidRPr="00650142">
        <w:rPr>
          <w:rFonts w:asciiTheme="minorHAnsi" w:hAnsiTheme="minorHAnsi" w:cstheme="minorHAnsi"/>
          <w:sz w:val="24"/>
          <w:szCs w:val="24"/>
        </w:rPr>
        <w:t>some of the questions previously mentioned</w:t>
      </w:r>
      <w:r w:rsidR="00271F20" w:rsidRPr="00650142">
        <w:rPr>
          <w:rFonts w:asciiTheme="minorHAnsi" w:hAnsiTheme="minorHAnsi" w:cstheme="minorHAnsi"/>
          <w:sz w:val="24"/>
          <w:szCs w:val="24"/>
        </w:rPr>
        <w:t>,</w:t>
      </w:r>
      <w:r w:rsidRPr="00650142">
        <w:rPr>
          <w:rFonts w:asciiTheme="minorHAnsi" w:hAnsiTheme="minorHAnsi" w:cstheme="minorHAnsi"/>
          <w:sz w:val="24"/>
          <w:szCs w:val="24"/>
        </w:rPr>
        <w:t xml:space="preserve"> then perhaps a Learning Log may not really be of much use to you.</w:t>
      </w:r>
    </w:p>
    <w:p w14:paraId="79BF106F" w14:textId="77777777" w:rsidR="007335F4" w:rsidRPr="00650142" w:rsidRDefault="007335F4" w:rsidP="000541DF">
      <w:pPr>
        <w:pStyle w:val="a3"/>
        <w:jc w:val="both"/>
        <w:rPr>
          <w:rFonts w:asciiTheme="minorHAnsi" w:hAnsiTheme="minorHAnsi" w:cstheme="minorHAnsi"/>
          <w:sz w:val="24"/>
          <w:szCs w:val="24"/>
        </w:rPr>
      </w:pPr>
    </w:p>
    <w:p w14:paraId="31E668B6" w14:textId="77777777" w:rsidR="007335F4" w:rsidRPr="00650142" w:rsidRDefault="007335F4" w:rsidP="000541DF">
      <w:pPr>
        <w:pStyle w:val="a3"/>
        <w:jc w:val="both"/>
        <w:rPr>
          <w:rFonts w:asciiTheme="minorHAnsi" w:hAnsiTheme="minorHAnsi" w:cstheme="minorHAnsi"/>
          <w:b/>
          <w:bCs/>
          <w:sz w:val="24"/>
          <w:szCs w:val="24"/>
        </w:rPr>
      </w:pPr>
      <w:r w:rsidRPr="00650142">
        <w:rPr>
          <w:rFonts w:asciiTheme="minorHAnsi" w:hAnsiTheme="minorHAnsi" w:cstheme="minorHAnsi"/>
          <w:b/>
          <w:bCs/>
          <w:sz w:val="24"/>
          <w:szCs w:val="24"/>
        </w:rPr>
        <w:t>How can producing a Learning Log and develo</w:t>
      </w:r>
      <w:r w:rsidR="006C62C0" w:rsidRPr="00650142">
        <w:rPr>
          <w:rFonts w:asciiTheme="minorHAnsi" w:hAnsiTheme="minorHAnsi" w:cstheme="minorHAnsi"/>
          <w:b/>
          <w:bCs/>
          <w:sz w:val="24"/>
          <w:szCs w:val="24"/>
        </w:rPr>
        <w:t>ping the skill of critical self-</w:t>
      </w:r>
      <w:r w:rsidRPr="00650142">
        <w:rPr>
          <w:rFonts w:asciiTheme="minorHAnsi" w:hAnsiTheme="minorHAnsi" w:cstheme="minorHAnsi"/>
          <w:b/>
          <w:bCs/>
          <w:sz w:val="24"/>
          <w:szCs w:val="24"/>
        </w:rPr>
        <w:t>reflection help me?</w:t>
      </w:r>
    </w:p>
    <w:p w14:paraId="6F4BE7A7" w14:textId="77777777" w:rsidR="007335F4" w:rsidRPr="00650142" w:rsidRDefault="007335F4" w:rsidP="000541DF">
      <w:pPr>
        <w:pStyle w:val="a3"/>
        <w:jc w:val="both"/>
        <w:rPr>
          <w:rFonts w:asciiTheme="minorHAnsi" w:hAnsiTheme="minorHAnsi" w:cstheme="minorHAnsi"/>
          <w:b/>
          <w:bCs/>
          <w:sz w:val="24"/>
          <w:szCs w:val="24"/>
        </w:rPr>
      </w:pPr>
    </w:p>
    <w:p w14:paraId="4E02F431" w14:textId="77777777" w:rsidR="007335F4" w:rsidRPr="00650142" w:rsidRDefault="007335F4" w:rsidP="000541DF">
      <w:pPr>
        <w:pStyle w:val="a3"/>
        <w:jc w:val="both"/>
        <w:rPr>
          <w:rFonts w:asciiTheme="minorHAnsi" w:hAnsiTheme="minorHAnsi" w:cstheme="minorHAnsi"/>
          <w:sz w:val="24"/>
          <w:szCs w:val="24"/>
        </w:rPr>
      </w:pPr>
      <w:r w:rsidRPr="00650142">
        <w:rPr>
          <w:rFonts w:asciiTheme="minorHAnsi" w:hAnsiTheme="minorHAnsi" w:cstheme="minorHAnsi"/>
          <w:sz w:val="24"/>
          <w:szCs w:val="24"/>
        </w:rPr>
        <w:t>Again, that depends very much upon you.  Some people will get more out of engaging in the process of producing a Learning Log than other people will.  Research has identified that reflection can help people to change.  Some of the changes which have been identified are listed below.</w:t>
      </w:r>
    </w:p>
    <w:p w14:paraId="625EE5D3" w14:textId="77777777" w:rsidR="007335F4" w:rsidRPr="00650142" w:rsidRDefault="007335F4" w:rsidP="00271F20">
      <w:pPr>
        <w:pStyle w:val="a3"/>
        <w:rPr>
          <w:rFonts w:asciiTheme="minorHAnsi" w:hAnsiTheme="minorHAnsi" w:cstheme="minorHAnsi"/>
          <w:sz w:val="24"/>
          <w:szCs w:val="24"/>
        </w:rPr>
      </w:pPr>
    </w:p>
    <w:p w14:paraId="6DA3AA50" w14:textId="77777777" w:rsidR="007335F4" w:rsidRPr="00650142" w:rsidRDefault="007335F4" w:rsidP="00271F20">
      <w:pPr>
        <w:pStyle w:val="a3"/>
        <w:rPr>
          <w:rFonts w:asciiTheme="minorHAnsi" w:hAnsiTheme="minorHAnsi" w:cstheme="minorHAnsi"/>
          <w:b/>
          <w:bCs/>
          <w:sz w:val="24"/>
          <w:szCs w:val="24"/>
        </w:rPr>
      </w:pPr>
      <w:r w:rsidRPr="00650142">
        <w:rPr>
          <w:rFonts w:asciiTheme="minorHAnsi" w:hAnsiTheme="minorHAnsi" w:cstheme="minorHAnsi"/>
          <w:b/>
          <w:bCs/>
          <w:sz w:val="24"/>
          <w:szCs w:val="24"/>
        </w:rPr>
        <w:t>Cha</w:t>
      </w:r>
      <w:r w:rsidR="00271F20" w:rsidRPr="00650142">
        <w:rPr>
          <w:rFonts w:asciiTheme="minorHAnsi" w:hAnsiTheme="minorHAnsi" w:cstheme="minorHAnsi"/>
          <w:b/>
          <w:bCs/>
          <w:sz w:val="24"/>
          <w:szCs w:val="24"/>
        </w:rPr>
        <w:t>nges associated with reflection:</w:t>
      </w:r>
    </w:p>
    <w:p w14:paraId="3AC9B706" w14:textId="77777777" w:rsidR="007335F4" w:rsidRPr="00650142" w:rsidRDefault="007335F4">
      <w:pPr>
        <w:pStyle w:val="a3"/>
        <w:rPr>
          <w:rFonts w:asciiTheme="minorHAnsi" w:hAnsiTheme="minorHAnsi" w:cstheme="minorHAnsi"/>
          <w:sz w:val="24"/>
          <w:szCs w:val="24"/>
        </w:rPr>
      </w:pPr>
    </w:p>
    <w:p w14:paraId="677F33AC" w14:textId="6E7C1F6E" w:rsidR="007335F4" w:rsidRPr="00650142" w:rsidRDefault="004412F6" w:rsidP="001D2EE8">
      <w:pPr>
        <w:pStyle w:val="a3"/>
        <w:ind w:left="1440"/>
        <w:rPr>
          <w:rFonts w:asciiTheme="minorHAnsi" w:hAnsiTheme="minorHAnsi" w:cstheme="minorHAnsi"/>
          <w:b/>
          <w:bCs/>
          <w:i/>
          <w:sz w:val="24"/>
          <w:szCs w:val="24"/>
        </w:rPr>
      </w:pPr>
      <w:r w:rsidRPr="00650142">
        <w:rPr>
          <w:rFonts w:asciiTheme="minorHAnsi" w:hAnsiTheme="minorHAnsi" w:cstheme="minorHAnsi"/>
          <w:i/>
          <w:noProof/>
          <w:sz w:val="24"/>
          <w:szCs w:val="24"/>
          <w:lang w:val="en-US"/>
        </w:rPr>
        <mc:AlternateContent>
          <mc:Choice Requires="wps">
            <w:drawing>
              <wp:anchor distT="0" distB="0" distL="114300" distR="114300" simplePos="0" relativeHeight="251657728" behindDoc="0" locked="0" layoutInCell="1" allowOverlap="1" wp14:anchorId="5DC73332" wp14:editId="17BAA5EC">
                <wp:simplePos x="0" y="0"/>
                <wp:positionH relativeFrom="column">
                  <wp:posOffset>1537335</wp:posOffset>
                </wp:positionH>
                <wp:positionV relativeFrom="paragraph">
                  <wp:posOffset>69850</wp:posOffset>
                </wp:positionV>
                <wp:extent cx="25603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7662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5.5pt" to="32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">
                <v:stroke endarrow="block"/>
              </v:line>
            </w:pict>
          </mc:Fallback>
        </mc:AlternateContent>
      </w:r>
      <w:r w:rsidR="007335F4" w:rsidRPr="00650142">
        <w:rPr>
          <w:rFonts w:asciiTheme="minorHAnsi" w:hAnsiTheme="minorHAnsi" w:cstheme="minorHAnsi"/>
          <w:b/>
          <w:bCs/>
          <w:i/>
          <w:sz w:val="24"/>
          <w:szCs w:val="24"/>
        </w:rPr>
        <w:t>From</w:t>
      </w:r>
      <w:r w:rsidR="007335F4" w:rsidRPr="00650142">
        <w:rPr>
          <w:rFonts w:asciiTheme="minorHAnsi" w:hAnsiTheme="minorHAnsi" w:cstheme="minorHAnsi"/>
          <w:b/>
          <w:bCs/>
          <w:i/>
          <w:sz w:val="24"/>
          <w:szCs w:val="24"/>
        </w:rPr>
        <w:tab/>
        <w:t xml:space="preserve"> </w:t>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r>
      <w:r w:rsidR="007335F4" w:rsidRPr="00650142">
        <w:rPr>
          <w:rFonts w:asciiTheme="minorHAnsi" w:hAnsiTheme="minorHAnsi" w:cstheme="minorHAnsi"/>
          <w:b/>
          <w:bCs/>
          <w:i/>
          <w:sz w:val="24"/>
          <w:szCs w:val="24"/>
        </w:rPr>
        <w:tab/>
        <w:t>To</w:t>
      </w:r>
    </w:p>
    <w:p w14:paraId="15EE4D2A" w14:textId="77777777" w:rsidR="003F6AAA" w:rsidRPr="00650142" w:rsidRDefault="003F6AAA" w:rsidP="001D2EE8">
      <w:pPr>
        <w:pStyle w:val="a3"/>
        <w:ind w:left="1440"/>
        <w:rPr>
          <w:rFonts w:asciiTheme="minorHAnsi" w:hAnsiTheme="minorHAnsi" w:cstheme="minorHAnsi"/>
          <w:b/>
          <w:bCs/>
          <w:sz w:val="24"/>
          <w:szCs w:val="24"/>
        </w:rPr>
      </w:pPr>
    </w:p>
    <w:p w14:paraId="72130B83"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Accepting</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Questioning</w:t>
      </w:r>
    </w:p>
    <w:p w14:paraId="5FAD96D3"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Intolerant</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Tolerant</w:t>
      </w:r>
    </w:p>
    <w:p w14:paraId="21800EC5"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Doing</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Thinking</w:t>
      </w:r>
    </w:p>
    <w:p w14:paraId="48C3678B" w14:textId="6F3D304A" w:rsidR="007335F4" w:rsidRPr="00650142" w:rsidRDefault="00983B89" w:rsidP="001D2EE8">
      <w:pPr>
        <w:pStyle w:val="a3"/>
        <w:ind w:left="1440"/>
        <w:rPr>
          <w:rFonts w:asciiTheme="minorHAnsi" w:hAnsiTheme="minorHAnsi" w:cstheme="minorHAnsi"/>
          <w:i/>
          <w:sz w:val="24"/>
          <w:szCs w:val="24"/>
        </w:rPr>
      </w:pPr>
      <w:r>
        <w:rPr>
          <w:rFonts w:asciiTheme="minorHAnsi" w:hAnsiTheme="minorHAnsi" w:cstheme="minorHAnsi" w:hint="eastAsia"/>
          <w:i/>
          <w:sz w:val="24"/>
          <w:szCs w:val="24"/>
          <w:lang w:eastAsia="zh-TW"/>
        </w:rPr>
        <w:t>D</w:t>
      </w:r>
      <w:r w:rsidR="007335F4" w:rsidRPr="00650142">
        <w:rPr>
          <w:rFonts w:asciiTheme="minorHAnsi" w:hAnsiTheme="minorHAnsi" w:cstheme="minorHAnsi"/>
          <w:i/>
          <w:sz w:val="24"/>
          <w:szCs w:val="24"/>
        </w:rPr>
        <w:t>escriptive</w:t>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Pr>
          <w:rFonts w:asciiTheme="minorHAnsi" w:hAnsiTheme="minorHAnsi" w:cstheme="minorHAnsi"/>
          <w:i/>
          <w:sz w:val="24"/>
          <w:szCs w:val="24"/>
        </w:rPr>
        <w:tab/>
      </w:r>
      <w:r w:rsidR="007335F4" w:rsidRPr="00650142">
        <w:rPr>
          <w:rFonts w:asciiTheme="minorHAnsi" w:hAnsiTheme="minorHAnsi" w:cstheme="minorHAnsi"/>
          <w:i/>
          <w:sz w:val="24"/>
          <w:szCs w:val="24"/>
        </w:rPr>
        <w:t>Analytical</w:t>
      </w:r>
    </w:p>
    <w:p w14:paraId="0B682062"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Impulsive</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Diplomatic</w:t>
      </w:r>
    </w:p>
    <w:p w14:paraId="34AEFDC2" w14:textId="4E3F58C4" w:rsidR="007335F4" w:rsidRPr="00650142" w:rsidRDefault="00983B89" w:rsidP="001D2EE8">
      <w:pPr>
        <w:pStyle w:val="a3"/>
        <w:ind w:left="1440"/>
        <w:rPr>
          <w:rFonts w:asciiTheme="minorHAnsi" w:hAnsiTheme="minorHAnsi" w:cstheme="minorHAnsi"/>
          <w:i/>
          <w:sz w:val="24"/>
          <w:szCs w:val="24"/>
        </w:rPr>
      </w:pPr>
      <w:r>
        <w:rPr>
          <w:rFonts w:asciiTheme="minorHAnsi" w:hAnsiTheme="minorHAnsi" w:cstheme="minorHAnsi" w:hint="eastAsia"/>
          <w:i/>
          <w:sz w:val="24"/>
          <w:szCs w:val="24"/>
          <w:lang w:eastAsia="zh-TW"/>
        </w:rPr>
        <w:t>R</w:t>
      </w:r>
      <w:r w:rsidR="00271F20" w:rsidRPr="00650142">
        <w:rPr>
          <w:rFonts w:asciiTheme="minorHAnsi" w:hAnsiTheme="minorHAnsi" w:cstheme="minorHAnsi"/>
          <w:i/>
          <w:sz w:val="24"/>
          <w:szCs w:val="24"/>
        </w:rPr>
        <w:t>eserved</w:t>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sidR="00271F20" w:rsidRPr="00650142">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hint="eastAsia"/>
          <w:i/>
          <w:sz w:val="24"/>
          <w:szCs w:val="24"/>
          <w:lang w:eastAsia="zh-TW"/>
        </w:rPr>
        <w:t>M</w:t>
      </w:r>
      <w:r w:rsidR="00271F20" w:rsidRPr="00650142">
        <w:rPr>
          <w:rFonts w:asciiTheme="minorHAnsi" w:hAnsiTheme="minorHAnsi" w:cstheme="minorHAnsi"/>
          <w:i/>
          <w:sz w:val="24"/>
          <w:szCs w:val="24"/>
        </w:rPr>
        <w:t>ore o</w:t>
      </w:r>
      <w:r w:rsidR="007335F4" w:rsidRPr="00650142">
        <w:rPr>
          <w:rFonts w:asciiTheme="minorHAnsi" w:hAnsiTheme="minorHAnsi" w:cstheme="minorHAnsi"/>
          <w:i/>
          <w:sz w:val="24"/>
          <w:szCs w:val="24"/>
        </w:rPr>
        <w:t>pen</w:t>
      </w:r>
    </w:p>
    <w:p w14:paraId="3849D11F"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Unassertive</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Assertive</w:t>
      </w:r>
    </w:p>
    <w:p w14:paraId="02E85D58" w14:textId="77777777" w:rsidR="007335F4" w:rsidRPr="00650142" w:rsidRDefault="00271F20"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Unskilled c</w:t>
      </w:r>
      <w:r w:rsidR="007335F4" w:rsidRPr="00650142">
        <w:rPr>
          <w:rFonts w:asciiTheme="minorHAnsi" w:hAnsiTheme="minorHAnsi" w:cstheme="minorHAnsi"/>
          <w:i/>
          <w:sz w:val="24"/>
          <w:szCs w:val="24"/>
        </w:rPr>
        <w:t>ommunicators</w:t>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461243" w:rsidRPr="00650142">
        <w:rPr>
          <w:rFonts w:asciiTheme="minorHAnsi" w:hAnsiTheme="minorHAnsi" w:cstheme="minorHAnsi"/>
          <w:i/>
          <w:sz w:val="24"/>
          <w:szCs w:val="24"/>
        </w:rPr>
        <w:tab/>
      </w:r>
      <w:r w:rsidRPr="00650142">
        <w:rPr>
          <w:rFonts w:asciiTheme="minorHAnsi" w:hAnsiTheme="minorHAnsi" w:cstheme="minorHAnsi"/>
          <w:i/>
          <w:sz w:val="24"/>
          <w:szCs w:val="24"/>
        </w:rPr>
        <w:t>Skilled c</w:t>
      </w:r>
      <w:r w:rsidR="007335F4" w:rsidRPr="00650142">
        <w:rPr>
          <w:rFonts w:asciiTheme="minorHAnsi" w:hAnsiTheme="minorHAnsi" w:cstheme="minorHAnsi"/>
          <w:i/>
          <w:sz w:val="24"/>
          <w:szCs w:val="24"/>
        </w:rPr>
        <w:t>ommunicators</w:t>
      </w:r>
    </w:p>
    <w:p w14:paraId="2751AC99" w14:textId="77777777" w:rsidR="007335F4" w:rsidRPr="00650142" w:rsidRDefault="007335F4"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Reactive</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Reflective</w:t>
      </w:r>
    </w:p>
    <w:p w14:paraId="035722D5" w14:textId="77777777" w:rsidR="007335F4" w:rsidRPr="00650142" w:rsidRDefault="00271F20"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Concrete thinking</w:t>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r>
      <w:r w:rsidRPr="00650142">
        <w:rPr>
          <w:rFonts w:asciiTheme="minorHAnsi" w:hAnsiTheme="minorHAnsi" w:cstheme="minorHAnsi"/>
          <w:i/>
          <w:sz w:val="24"/>
          <w:szCs w:val="24"/>
        </w:rPr>
        <w:tab/>
        <w:t>Abstract t</w:t>
      </w:r>
      <w:r w:rsidR="007335F4" w:rsidRPr="00650142">
        <w:rPr>
          <w:rFonts w:asciiTheme="minorHAnsi" w:hAnsiTheme="minorHAnsi" w:cstheme="minorHAnsi"/>
          <w:i/>
          <w:sz w:val="24"/>
          <w:szCs w:val="24"/>
        </w:rPr>
        <w:t>hinking</w:t>
      </w:r>
    </w:p>
    <w:p w14:paraId="40E0072B" w14:textId="77777777" w:rsidR="007335F4" w:rsidRPr="00650142" w:rsidRDefault="00271F20" w:rsidP="001D2EE8">
      <w:pPr>
        <w:pStyle w:val="a3"/>
        <w:ind w:left="1440"/>
        <w:rPr>
          <w:rFonts w:asciiTheme="minorHAnsi" w:hAnsiTheme="minorHAnsi" w:cstheme="minorHAnsi"/>
          <w:i/>
          <w:sz w:val="24"/>
          <w:szCs w:val="24"/>
        </w:rPr>
      </w:pPr>
      <w:r w:rsidRPr="00650142">
        <w:rPr>
          <w:rFonts w:asciiTheme="minorHAnsi" w:hAnsiTheme="minorHAnsi" w:cstheme="minorHAnsi"/>
          <w:i/>
          <w:sz w:val="24"/>
          <w:szCs w:val="24"/>
        </w:rPr>
        <w:t>Lacking self-a</w:t>
      </w:r>
      <w:r w:rsidR="007335F4" w:rsidRPr="00650142">
        <w:rPr>
          <w:rFonts w:asciiTheme="minorHAnsi" w:hAnsiTheme="minorHAnsi" w:cstheme="minorHAnsi"/>
          <w:i/>
          <w:sz w:val="24"/>
          <w:szCs w:val="24"/>
        </w:rPr>
        <w:t>wareness</w:t>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r>
      <w:r w:rsidR="007335F4" w:rsidRPr="00650142">
        <w:rPr>
          <w:rFonts w:asciiTheme="minorHAnsi" w:hAnsiTheme="minorHAnsi" w:cstheme="minorHAnsi"/>
          <w:i/>
          <w:sz w:val="24"/>
          <w:szCs w:val="24"/>
        </w:rPr>
        <w:tab/>
        <w:t>Sel</w:t>
      </w:r>
      <w:r w:rsidRPr="00650142">
        <w:rPr>
          <w:rFonts w:asciiTheme="minorHAnsi" w:hAnsiTheme="minorHAnsi" w:cstheme="minorHAnsi"/>
          <w:i/>
          <w:sz w:val="24"/>
          <w:szCs w:val="24"/>
        </w:rPr>
        <w:t>f-a</w:t>
      </w:r>
      <w:r w:rsidR="007335F4" w:rsidRPr="00650142">
        <w:rPr>
          <w:rFonts w:asciiTheme="minorHAnsi" w:hAnsiTheme="minorHAnsi" w:cstheme="minorHAnsi"/>
          <w:i/>
          <w:sz w:val="24"/>
          <w:szCs w:val="24"/>
        </w:rPr>
        <w:t>ware</w:t>
      </w:r>
    </w:p>
    <w:p w14:paraId="6D7FC287" w14:textId="77777777" w:rsidR="007335F4" w:rsidRPr="00650142" w:rsidRDefault="007335F4">
      <w:pPr>
        <w:pStyle w:val="a3"/>
        <w:rPr>
          <w:rFonts w:asciiTheme="minorHAnsi" w:hAnsiTheme="minorHAnsi" w:cstheme="minorHAnsi"/>
          <w:i/>
          <w:sz w:val="24"/>
          <w:szCs w:val="24"/>
        </w:rPr>
      </w:pPr>
    </w:p>
    <w:p w14:paraId="5956A0F0" w14:textId="77777777" w:rsidR="003F6AAA" w:rsidRPr="00650142" w:rsidRDefault="003F6AAA" w:rsidP="00495550">
      <w:pPr>
        <w:rPr>
          <w:rFonts w:asciiTheme="minorHAnsi" w:hAnsiTheme="minorHAnsi" w:cstheme="minorHAnsi"/>
          <w:b/>
          <w:i/>
        </w:rPr>
        <w:sectPr w:rsidR="003F6AAA" w:rsidRPr="00650142" w:rsidSect="00403876">
          <w:footerReference w:type="even" r:id="rId8"/>
          <w:footerReference w:type="default" r:id="rId9"/>
          <w:pgSz w:w="12240" w:h="15840"/>
          <w:pgMar w:top="1134" w:right="1134" w:bottom="1134" w:left="1134" w:header="720" w:footer="284" w:gutter="0"/>
          <w:cols w:space="720"/>
          <w:docGrid w:linePitch="326"/>
        </w:sectPr>
      </w:pPr>
    </w:p>
    <w:p w14:paraId="6B69069B" w14:textId="77777777" w:rsidR="00495550" w:rsidRPr="00650142" w:rsidRDefault="00495550" w:rsidP="00506CC8">
      <w:pPr>
        <w:ind w:leftChars="59" w:left="142"/>
        <w:rPr>
          <w:rFonts w:asciiTheme="minorHAnsi" w:hAnsiTheme="minorHAnsi" w:cstheme="minorHAnsi"/>
          <w:b/>
        </w:rPr>
      </w:pPr>
      <w:r w:rsidRPr="00650142">
        <w:rPr>
          <w:rFonts w:asciiTheme="minorHAnsi" w:hAnsiTheme="minorHAnsi" w:cstheme="minorHAnsi"/>
          <w:b/>
        </w:rPr>
        <w:lastRenderedPageBreak/>
        <w:t>Learning Log: Template</w:t>
      </w:r>
    </w:p>
    <w:p w14:paraId="372F45F8" w14:textId="77777777" w:rsidR="00495550" w:rsidRPr="00650142" w:rsidRDefault="00495550" w:rsidP="00495550">
      <w:pPr>
        <w:rPr>
          <w:rFonts w:asciiTheme="minorHAnsi" w:hAnsiTheme="minorHAnsi" w:cstheme="minorHAnsi"/>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880"/>
        <w:gridCol w:w="3060"/>
        <w:gridCol w:w="3240"/>
        <w:gridCol w:w="3060"/>
      </w:tblGrid>
      <w:tr w:rsidR="00650142" w:rsidRPr="00650142" w14:paraId="760663CB" w14:textId="77777777" w:rsidTr="00F5373E">
        <w:tc>
          <w:tcPr>
            <w:tcW w:w="1800" w:type="dxa"/>
            <w:tcBorders>
              <w:top w:val="single" w:sz="4" w:space="0" w:color="auto"/>
              <w:left w:val="single" w:sz="4" w:space="0" w:color="auto"/>
              <w:bottom w:val="single" w:sz="4" w:space="0" w:color="auto"/>
              <w:right w:val="single" w:sz="4" w:space="0" w:color="auto"/>
            </w:tcBorders>
            <w:shd w:val="clear" w:color="auto" w:fill="E6E6E6"/>
            <w:hideMark/>
          </w:tcPr>
          <w:p w14:paraId="482B238D" w14:textId="77777777" w:rsidR="00F5373E" w:rsidRPr="00650142" w:rsidRDefault="00F5373E">
            <w:pPr>
              <w:rPr>
                <w:rFonts w:asciiTheme="minorHAnsi" w:hAnsiTheme="minorHAnsi" w:cstheme="minorHAnsi"/>
                <w:b/>
              </w:rPr>
            </w:pPr>
            <w:r w:rsidRPr="00650142">
              <w:rPr>
                <w:rFonts w:asciiTheme="minorHAnsi" w:hAnsiTheme="minorHAnsi" w:cstheme="minorHAnsi"/>
                <w:b/>
              </w:rPr>
              <w:t>Date of event</w:t>
            </w:r>
          </w:p>
        </w:tc>
        <w:tc>
          <w:tcPr>
            <w:tcW w:w="2880" w:type="dxa"/>
            <w:tcBorders>
              <w:top w:val="single" w:sz="4" w:space="0" w:color="auto"/>
              <w:left w:val="single" w:sz="4" w:space="0" w:color="auto"/>
              <w:bottom w:val="single" w:sz="4" w:space="0" w:color="auto"/>
              <w:right w:val="single" w:sz="4" w:space="0" w:color="auto"/>
            </w:tcBorders>
            <w:shd w:val="clear" w:color="auto" w:fill="E6E6E6"/>
            <w:hideMark/>
          </w:tcPr>
          <w:p w14:paraId="39FFC458" w14:textId="77777777" w:rsidR="00F5373E" w:rsidRPr="00650142" w:rsidRDefault="00F5373E">
            <w:pPr>
              <w:rPr>
                <w:rFonts w:asciiTheme="minorHAnsi" w:hAnsiTheme="minorHAnsi" w:cstheme="minorHAnsi"/>
                <w:b/>
              </w:rPr>
            </w:pPr>
            <w:r w:rsidRPr="00650142">
              <w:rPr>
                <w:rFonts w:asciiTheme="minorHAnsi" w:hAnsiTheme="minorHAnsi" w:cstheme="minorHAnsi"/>
                <w:b/>
              </w:rPr>
              <w:t>What was the development activity?</w:t>
            </w:r>
          </w:p>
        </w:tc>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241C41EE" w14:textId="77777777" w:rsidR="00F5373E" w:rsidRPr="00650142" w:rsidRDefault="00F5373E">
            <w:pPr>
              <w:rPr>
                <w:rFonts w:asciiTheme="minorHAnsi" w:hAnsiTheme="minorHAnsi" w:cstheme="minorHAnsi"/>
                <w:b/>
              </w:rPr>
            </w:pPr>
            <w:r w:rsidRPr="00650142">
              <w:rPr>
                <w:rFonts w:asciiTheme="minorHAnsi" w:hAnsiTheme="minorHAnsi" w:cstheme="minorHAnsi"/>
                <w:b/>
              </w:rPr>
              <w:t>What was I expecting to learn?</w:t>
            </w:r>
          </w:p>
        </w:tc>
        <w:tc>
          <w:tcPr>
            <w:tcW w:w="3240" w:type="dxa"/>
            <w:tcBorders>
              <w:top w:val="single" w:sz="4" w:space="0" w:color="auto"/>
              <w:left w:val="single" w:sz="4" w:space="0" w:color="auto"/>
              <w:bottom w:val="single" w:sz="4" w:space="0" w:color="auto"/>
              <w:right w:val="single" w:sz="4" w:space="0" w:color="auto"/>
            </w:tcBorders>
            <w:shd w:val="clear" w:color="auto" w:fill="E6E6E6"/>
            <w:hideMark/>
          </w:tcPr>
          <w:p w14:paraId="6B1A18C1" w14:textId="77777777" w:rsidR="00F5373E" w:rsidRPr="00650142" w:rsidRDefault="00F5373E">
            <w:pPr>
              <w:rPr>
                <w:rFonts w:asciiTheme="minorHAnsi" w:hAnsiTheme="minorHAnsi" w:cstheme="minorHAnsi"/>
                <w:b/>
              </w:rPr>
            </w:pPr>
            <w:r w:rsidRPr="00650142">
              <w:rPr>
                <w:rFonts w:asciiTheme="minorHAnsi" w:hAnsiTheme="minorHAnsi" w:cstheme="minorHAnsi"/>
                <w:b/>
              </w:rPr>
              <w:t>What have I learned?</w:t>
            </w:r>
          </w:p>
        </w:tc>
        <w:tc>
          <w:tcPr>
            <w:tcW w:w="3060" w:type="dxa"/>
            <w:tcBorders>
              <w:top w:val="single" w:sz="4" w:space="0" w:color="auto"/>
              <w:left w:val="single" w:sz="4" w:space="0" w:color="auto"/>
              <w:bottom w:val="single" w:sz="4" w:space="0" w:color="auto"/>
              <w:right w:val="single" w:sz="4" w:space="0" w:color="auto"/>
            </w:tcBorders>
            <w:shd w:val="clear" w:color="auto" w:fill="E6E6E6"/>
            <w:hideMark/>
          </w:tcPr>
          <w:p w14:paraId="6334A763" w14:textId="77777777" w:rsidR="00F5373E" w:rsidRPr="00650142" w:rsidRDefault="00F5373E">
            <w:pPr>
              <w:rPr>
                <w:rFonts w:asciiTheme="minorHAnsi" w:hAnsiTheme="minorHAnsi" w:cstheme="minorHAnsi"/>
                <w:b/>
              </w:rPr>
            </w:pPr>
            <w:r w:rsidRPr="00650142">
              <w:rPr>
                <w:rFonts w:asciiTheme="minorHAnsi" w:hAnsiTheme="minorHAnsi" w:cstheme="minorHAnsi"/>
                <w:b/>
              </w:rPr>
              <w:t>How will I apply this learning?</w:t>
            </w:r>
          </w:p>
        </w:tc>
      </w:tr>
      <w:tr w:rsidR="00650142" w:rsidRPr="00650142" w14:paraId="738757D6" w14:textId="77777777" w:rsidTr="00F5373E">
        <w:tc>
          <w:tcPr>
            <w:tcW w:w="1800" w:type="dxa"/>
            <w:tcBorders>
              <w:top w:val="single" w:sz="4" w:space="0" w:color="auto"/>
              <w:left w:val="single" w:sz="4" w:space="0" w:color="auto"/>
              <w:bottom w:val="single" w:sz="4" w:space="0" w:color="auto"/>
              <w:right w:val="single" w:sz="4" w:space="0" w:color="auto"/>
            </w:tcBorders>
          </w:tcPr>
          <w:p w14:paraId="6E2F52F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288F91A6"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6D349C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12C1FAD0"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6BFB4C9" w14:textId="77777777" w:rsidR="00F5373E" w:rsidRPr="00650142" w:rsidRDefault="00F5373E">
            <w:pPr>
              <w:spacing w:after="120"/>
              <w:rPr>
                <w:rFonts w:asciiTheme="minorHAnsi" w:hAnsiTheme="minorHAnsi" w:cstheme="minorHAnsi"/>
              </w:rPr>
            </w:pPr>
          </w:p>
        </w:tc>
      </w:tr>
      <w:tr w:rsidR="00650142" w:rsidRPr="00650142" w14:paraId="4DFC66C0" w14:textId="77777777" w:rsidTr="00F5373E">
        <w:tc>
          <w:tcPr>
            <w:tcW w:w="1800" w:type="dxa"/>
            <w:tcBorders>
              <w:top w:val="single" w:sz="4" w:space="0" w:color="auto"/>
              <w:left w:val="single" w:sz="4" w:space="0" w:color="auto"/>
              <w:bottom w:val="single" w:sz="4" w:space="0" w:color="auto"/>
              <w:right w:val="single" w:sz="4" w:space="0" w:color="auto"/>
            </w:tcBorders>
          </w:tcPr>
          <w:p w14:paraId="2A419E43"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2612B03"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4BBCE2E"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43E1AE7A"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3EF4A26" w14:textId="77777777" w:rsidR="00F5373E" w:rsidRPr="00650142" w:rsidRDefault="00F5373E">
            <w:pPr>
              <w:spacing w:after="120"/>
              <w:rPr>
                <w:rFonts w:asciiTheme="minorHAnsi" w:hAnsiTheme="minorHAnsi" w:cstheme="minorHAnsi"/>
              </w:rPr>
            </w:pPr>
          </w:p>
        </w:tc>
      </w:tr>
      <w:tr w:rsidR="00650142" w:rsidRPr="00650142" w14:paraId="19D69F19" w14:textId="77777777" w:rsidTr="00F5373E">
        <w:tc>
          <w:tcPr>
            <w:tcW w:w="1800" w:type="dxa"/>
            <w:tcBorders>
              <w:top w:val="single" w:sz="4" w:space="0" w:color="auto"/>
              <w:left w:val="single" w:sz="4" w:space="0" w:color="auto"/>
              <w:bottom w:val="single" w:sz="4" w:space="0" w:color="auto"/>
              <w:right w:val="single" w:sz="4" w:space="0" w:color="auto"/>
            </w:tcBorders>
          </w:tcPr>
          <w:p w14:paraId="66FEB082"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53C6667C"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D56752A"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8D9CF74"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6F89771" w14:textId="77777777" w:rsidR="00F5373E" w:rsidRPr="00650142" w:rsidRDefault="00F5373E">
            <w:pPr>
              <w:spacing w:after="120"/>
              <w:rPr>
                <w:rFonts w:asciiTheme="minorHAnsi" w:hAnsiTheme="minorHAnsi" w:cstheme="minorHAnsi"/>
              </w:rPr>
            </w:pPr>
          </w:p>
        </w:tc>
      </w:tr>
      <w:tr w:rsidR="00650142" w:rsidRPr="00650142" w14:paraId="27391F80" w14:textId="77777777" w:rsidTr="00F5373E">
        <w:tc>
          <w:tcPr>
            <w:tcW w:w="1800" w:type="dxa"/>
            <w:tcBorders>
              <w:top w:val="single" w:sz="4" w:space="0" w:color="auto"/>
              <w:left w:val="single" w:sz="4" w:space="0" w:color="auto"/>
              <w:bottom w:val="single" w:sz="4" w:space="0" w:color="auto"/>
              <w:right w:val="single" w:sz="4" w:space="0" w:color="auto"/>
            </w:tcBorders>
          </w:tcPr>
          <w:p w14:paraId="59A23BC7"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FDC15E3"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9408213"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3ACB0039"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8D46526" w14:textId="77777777" w:rsidR="00F5373E" w:rsidRPr="00650142" w:rsidRDefault="00F5373E">
            <w:pPr>
              <w:spacing w:after="120"/>
              <w:rPr>
                <w:rFonts w:asciiTheme="minorHAnsi" w:hAnsiTheme="minorHAnsi" w:cstheme="minorHAnsi"/>
              </w:rPr>
            </w:pPr>
          </w:p>
        </w:tc>
      </w:tr>
      <w:tr w:rsidR="00650142" w:rsidRPr="00650142" w14:paraId="78E10859" w14:textId="77777777" w:rsidTr="00F5373E">
        <w:tc>
          <w:tcPr>
            <w:tcW w:w="1800" w:type="dxa"/>
            <w:tcBorders>
              <w:top w:val="single" w:sz="4" w:space="0" w:color="auto"/>
              <w:left w:val="single" w:sz="4" w:space="0" w:color="auto"/>
              <w:bottom w:val="single" w:sz="4" w:space="0" w:color="auto"/>
              <w:right w:val="single" w:sz="4" w:space="0" w:color="auto"/>
            </w:tcBorders>
          </w:tcPr>
          <w:p w14:paraId="557A29E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4AA713F5"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6B573F3"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A2DF1DD"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FA49B27" w14:textId="77777777" w:rsidR="00F5373E" w:rsidRPr="00650142" w:rsidRDefault="00F5373E">
            <w:pPr>
              <w:spacing w:after="120"/>
              <w:rPr>
                <w:rFonts w:asciiTheme="minorHAnsi" w:hAnsiTheme="minorHAnsi" w:cstheme="minorHAnsi"/>
              </w:rPr>
            </w:pPr>
          </w:p>
        </w:tc>
      </w:tr>
      <w:tr w:rsidR="00650142" w:rsidRPr="00650142" w14:paraId="09E5A0C9" w14:textId="77777777" w:rsidTr="00F5373E">
        <w:tc>
          <w:tcPr>
            <w:tcW w:w="1800" w:type="dxa"/>
            <w:tcBorders>
              <w:top w:val="single" w:sz="4" w:space="0" w:color="auto"/>
              <w:left w:val="single" w:sz="4" w:space="0" w:color="auto"/>
              <w:bottom w:val="single" w:sz="4" w:space="0" w:color="auto"/>
              <w:right w:val="single" w:sz="4" w:space="0" w:color="auto"/>
            </w:tcBorders>
          </w:tcPr>
          <w:p w14:paraId="6C0A2EB9"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5DAF5ABA"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B38849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3243415D"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92F6294" w14:textId="77777777" w:rsidR="00F5373E" w:rsidRPr="00650142" w:rsidRDefault="00F5373E">
            <w:pPr>
              <w:spacing w:after="120"/>
              <w:rPr>
                <w:rFonts w:asciiTheme="minorHAnsi" w:hAnsiTheme="minorHAnsi" w:cstheme="minorHAnsi"/>
              </w:rPr>
            </w:pPr>
          </w:p>
        </w:tc>
      </w:tr>
      <w:tr w:rsidR="00650142" w:rsidRPr="00650142" w14:paraId="683BA725" w14:textId="77777777" w:rsidTr="00F5373E">
        <w:tc>
          <w:tcPr>
            <w:tcW w:w="1800" w:type="dxa"/>
            <w:tcBorders>
              <w:top w:val="single" w:sz="4" w:space="0" w:color="auto"/>
              <w:left w:val="single" w:sz="4" w:space="0" w:color="auto"/>
              <w:bottom w:val="single" w:sz="4" w:space="0" w:color="auto"/>
              <w:right w:val="single" w:sz="4" w:space="0" w:color="auto"/>
            </w:tcBorders>
          </w:tcPr>
          <w:p w14:paraId="4955EA67"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000E51C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064096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8C95A2F"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F95932B" w14:textId="77777777" w:rsidR="00F5373E" w:rsidRPr="00650142" w:rsidRDefault="00F5373E">
            <w:pPr>
              <w:spacing w:after="120"/>
              <w:rPr>
                <w:rFonts w:asciiTheme="minorHAnsi" w:hAnsiTheme="minorHAnsi" w:cstheme="minorHAnsi"/>
              </w:rPr>
            </w:pPr>
          </w:p>
        </w:tc>
      </w:tr>
      <w:tr w:rsidR="00650142" w:rsidRPr="00650142" w14:paraId="00B7FE86" w14:textId="77777777" w:rsidTr="00F5373E">
        <w:tc>
          <w:tcPr>
            <w:tcW w:w="1800" w:type="dxa"/>
            <w:tcBorders>
              <w:top w:val="single" w:sz="4" w:space="0" w:color="auto"/>
              <w:left w:val="single" w:sz="4" w:space="0" w:color="auto"/>
              <w:bottom w:val="single" w:sz="4" w:space="0" w:color="auto"/>
              <w:right w:val="single" w:sz="4" w:space="0" w:color="auto"/>
            </w:tcBorders>
          </w:tcPr>
          <w:p w14:paraId="53881E11"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27F65409"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002994A"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6EBF7250"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1915D60" w14:textId="77777777" w:rsidR="00F5373E" w:rsidRPr="00650142" w:rsidRDefault="00F5373E">
            <w:pPr>
              <w:spacing w:after="120"/>
              <w:rPr>
                <w:rFonts w:asciiTheme="minorHAnsi" w:hAnsiTheme="minorHAnsi" w:cstheme="minorHAnsi"/>
              </w:rPr>
            </w:pPr>
          </w:p>
        </w:tc>
      </w:tr>
      <w:tr w:rsidR="00650142" w:rsidRPr="00650142" w14:paraId="69DA1A78" w14:textId="77777777" w:rsidTr="00F5373E">
        <w:tc>
          <w:tcPr>
            <w:tcW w:w="1800" w:type="dxa"/>
            <w:tcBorders>
              <w:top w:val="single" w:sz="4" w:space="0" w:color="auto"/>
              <w:left w:val="single" w:sz="4" w:space="0" w:color="auto"/>
              <w:bottom w:val="single" w:sz="4" w:space="0" w:color="auto"/>
              <w:right w:val="single" w:sz="4" w:space="0" w:color="auto"/>
            </w:tcBorders>
          </w:tcPr>
          <w:p w14:paraId="2DAC1B92"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EAA6F0E"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B73483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00A612CB"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E2B9AAF" w14:textId="77777777" w:rsidR="00F5373E" w:rsidRPr="00650142" w:rsidRDefault="00F5373E">
            <w:pPr>
              <w:spacing w:after="120"/>
              <w:rPr>
                <w:rFonts w:asciiTheme="minorHAnsi" w:hAnsiTheme="minorHAnsi" w:cstheme="minorHAnsi"/>
              </w:rPr>
            </w:pPr>
          </w:p>
        </w:tc>
      </w:tr>
      <w:tr w:rsidR="00650142" w:rsidRPr="00650142" w14:paraId="15E0DA98" w14:textId="77777777" w:rsidTr="00F5373E">
        <w:tc>
          <w:tcPr>
            <w:tcW w:w="1800" w:type="dxa"/>
            <w:tcBorders>
              <w:top w:val="single" w:sz="4" w:space="0" w:color="auto"/>
              <w:left w:val="single" w:sz="4" w:space="0" w:color="auto"/>
              <w:bottom w:val="single" w:sz="4" w:space="0" w:color="auto"/>
              <w:right w:val="single" w:sz="4" w:space="0" w:color="auto"/>
            </w:tcBorders>
          </w:tcPr>
          <w:p w14:paraId="6F364C60"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111CF677"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F27E2D0"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8350626"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539CFAD" w14:textId="77777777" w:rsidR="00F5373E" w:rsidRPr="00650142" w:rsidRDefault="00F5373E">
            <w:pPr>
              <w:spacing w:after="120"/>
              <w:rPr>
                <w:rFonts w:asciiTheme="minorHAnsi" w:hAnsiTheme="minorHAnsi" w:cstheme="minorHAnsi"/>
              </w:rPr>
            </w:pPr>
          </w:p>
        </w:tc>
      </w:tr>
      <w:tr w:rsidR="00650142" w:rsidRPr="00650142" w14:paraId="120F8ABE" w14:textId="77777777" w:rsidTr="00F5373E">
        <w:tc>
          <w:tcPr>
            <w:tcW w:w="1800" w:type="dxa"/>
            <w:tcBorders>
              <w:top w:val="single" w:sz="4" w:space="0" w:color="auto"/>
              <w:left w:val="single" w:sz="4" w:space="0" w:color="auto"/>
              <w:bottom w:val="single" w:sz="4" w:space="0" w:color="auto"/>
              <w:right w:val="single" w:sz="4" w:space="0" w:color="auto"/>
            </w:tcBorders>
          </w:tcPr>
          <w:p w14:paraId="6E2EBC47"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11F9DF70"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9FD980A"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0BE94FE"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A66BA8D" w14:textId="77777777" w:rsidR="00F5373E" w:rsidRPr="00650142" w:rsidRDefault="00F5373E">
            <w:pPr>
              <w:spacing w:after="120"/>
              <w:rPr>
                <w:rFonts w:asciiTheme="minorHAnsi" w:hAnsiTheme="minorHAnsi" w:cstheme="minorHAnsi"/>
              </w:rPr>
            </w:pPr>
          </w:p>
        </w:tc>
      </w:tr>
      <w:tr w:rsidR="00650142" w:rsidRPr="00650142" w14:paraId="3A5FEA3E" w14:textId="77777777" w:rsidTr="00F5373E">
        <w:tc>
          <w:tcPr>
            <w:tcW w:w="1800" w:type="dxa"/>
            <w:tcBorders>
              <w:top w:val="single" w:sz="4" w:space="0" w:color="auto"/>
              <w:left w:val="single" w:sz="4" w:space="0" w:color="auto"/>
              <w:bottom w:val="single" w:sz="4" w:space="0" w:color="auto"/>
              <w:right w:val="single" w:sz="4" w:space="0" w:color="auto"/>
            </w:tcBorders>
          </w:tcPr>
          <w:p w14:paraId="794A547E"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3984BD4"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4A1C6C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D53940F"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A6406A7" w14:textId="77777777" w:rsidR="00F5373E" w:rsidRPr="00650142" w:rsidRDefault="00F5373E">
            <w:pPr>
              <w:spacing w:after="120"/>
              <w:rPr>
                <w:rFonts w:asciiTheme="minorHAnsi" w:hAnsiTheme="minorHAnsi" w:cstheme="minorHAnsi"/>
              </w:rPr>
            </w:pPr>
          </w:p>
        </w:tc>
      </w:tr>
      <w:tr w:rsidR="00650142" w:rsidRPr="00650142" w14:paraId="594CC82F" w14:textId="77777777" w:rsidTr="00F5373E">
        <w:tc>
          <w:tcPr>
            <w:tcW w:w="1800" w:type="dxa"/>
            <w:tcBorders>
              <w:top w:val="single" w:sz="4" w:space="0" w:color="auto"/>
              <w:left w:val="single" w:sz="4" w:space="0" w:color="auto"/>
              <w:bottom w:val="single" w:sz="4" w:space="0" w:color="auto"/>
              <w:right w:val="single" w:sz="4" w:space="0" w:color="auto"/>
            </w:tcBorders>
          </w:tcPr>
          <w:p w14:paraId="0CAA217F"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75D3B7DC"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6417200"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27BF463D"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FF65CA3" w14:textId="77777777" w:rsidR="00F5373E" w:rsidRPr="00650142" w:rsidRDefault="00F5373E">
            <w:pPr>
              <w:spacing w:after="120"/>
              <w:rPr>
                <w:rFonts w:asciiTheme="minorHAnsi" w:hAnsiTheme="minorHAnsi" w:cstheme="minorHAnsi"/>
              </w:rPr>
            </w:pPr>
          </w:p>
        </w:tc>
      </w:tr>
      <w:tr w:rsidR="00650142" w:rsidRPr="00650142" w14:paraId="4153D327" w14:textId="77777777" w:rsidTr="00F5373E">
        <w:tc>
          <w:tcPr>
            <w:tcW w:w="1800" w:type="dxa"/>
            <w:tcBorders>
              <w:top w:val="single" w:sz="4" w:space="0" w:color="auto"/>
              <w:left w:val="single" w:sz="4" w:space="0" w:color="auto"/>
              <w:bottom w:val="single" w:sz="4" w:space="0" w:color="auto"/>
              <w:right w:val="single" w:sz="4" w:space="0" w:color="auto"/>
            </w:tcBorders>
          </w:tcPr>
          <w:p w14:paraId="71A88D5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6A43FDE7"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4D706DF2"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6D36AD62"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5A68BF3" w14:textId="77777777" w:rsidR="00F5373E" w:rsidRPr="00650142" w:rsidRDefault="00F5373E">
            <w:pPr>
              <w:spacing w:after="120"/>
              <w:rPr>
                <w:rFonts w:asciiTheme="minorHAnsi" w:hAnsiTheme="minorHAnsi" w:cstheme="minorHAnsi"/>
              </w:rPr>
            </w:pPr>
          </w:p>
        </w:tc>
      </w:tr>
      <w:tr w:rsidR="00650142" w:rsidRPr="00650142" w14:paraId="4578173B" w14:textId="77777777" w:rsidTr="00F5373E">
        <w:tc>
          <w:tcPr>
            <w:tcW w:w="1800" w:type="dxa"/>
            <w:tcBorders>
              <w:top w:val="single" w:sz="4" w:space="0" w:color="auto"/>
              <w:left w:val="single" w:sz="4" w:space="0" w:color="auto"/>
              <w:bottom w:val="single" w:sz="4" w:space="0" w:color="auto"/>
              <w:right w:val="single" w:sz="4" w:space="0" w:color="auto"/>
            </w:tcBorders>
          </w:tcPr>
          <w:p w14:paraId="47D84BE5"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4FE46A0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8C48695"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766BB527"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D118DC2" w14:textId="77777777" w:rsidR="00F5373E" w:rsidRPr="00650142" w:rsidRDefault="00F5373E">
            <w:pPr>
              <w:spacing w:after="120"/>
              <w:rPr>
                <w:rFonts w:asciiTheme="minorHAnsi" w:hAnsiTheme="minorHAnsi" w:cstheme="minorHAnsi"/>
              </w:rPr>
            </w:pPr>
          </w:p>
        </w:tc>
      </w:tr>
      <w:tr w:rsidR="00650142" w:rsidRPr="00650142" w14:paraId="1EB8601F" w14:textId="77777777" w:rsidTr="00F5373E">
        <w:tc>
          <w:tcPr>
            <w:tcW w:w="1800" w:type="dxa"/>
            <w:tcBorders>
              <w:top w:val="single" w:sz="4" w:space="0" w:color="auto"/>
              <w:left w:val="single" w:sz="4" w:space="0" w:color="auto"/>
              <w:bottom w:val="single" w:sz="4" w:space="0" w:color="auto"/>
              <w:right w:val="single" w:sz="4" w:space="0" w:color="auto"/>
            </w:tcBorders>
          </w:tcPr>
          <w:p w14:paraId="2B1FFE6A"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056FE30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30655810"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3AF03375"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BF2DA95" w14:textId="77777777" w:rsidR="00F5373E" w:rsidRPr="00650142" w:rsidRDefault="00F5373E">
            <w:pPr>
              <w:spacing w:after="120"/>
              <w:rPr>
                <w:rFonts w:asciiTheme="minorHAnsi" w:hAnsiTheme="minorHAnsi" w:cstheme="minorHAnsi"/>
              </w:rPr>
            </w:pPr>
          </w:p>
        </w:tc>
      </w:tr>
      <w:tr w:rsidR="00F5373E" w:rsidRPr="00650142" w14:paraId="03EA8EE1" w14:textId="77777777" w:rsidTr="00F5373E">
        <w:tc>
          <w:tcPr>
            <w:tcW w:w="1800" w:type="dxa"/>
            <w:tcBorders>
              <w:top w:val="single" w:sz="4" w:space="0" w:color="auto"/>
              <w:left w:val="single" w:sz="4" w:space="0" w:color="auto"/>
              <w:bottom w:val="single" w:sz="4" w:space="0" w:color="auto"/>
              <w:right w:val="single" w:sz="4" w:space="0" w:color="auto"/>
            </w:tcBorders>
          </w:tcPr>
          <w:p w14:paraId="2EC9537C" w14:textId="77777777" w:rsidR="00F5373E" w:rsidRPr="00650142" w:rsidRDefault="00F5373E">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7C947BA8"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758E466" w14:textId="77777777" w:rsidR="00F5373E" w:rsidRPr="00650142" w:rsidRDefault="00F5373E">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583F0D5F" w14:textId="77777777" w:rsidR="00F5373E" w:rsidRPr="00650142" w:rsidRDefault="00F5373E">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5F0DA12" w14:textId="77777777" w:rsidR="00F5373E" w:rsidRPr="00650142" w:rsidRDefault="00F5373E">
            <w:pPr>
              <w:spacing w:after="120"/>
              <w:rPr>
                <w:rFonts w:asciiTheme="minorHAnsi" w:hAnsiTheme="minorHAnsi" w:cstheme="minorHAnsi"/>
              </w:rPr>
            </w:pPr>
          </w:p>
        </w:tc>
      </w:tr>
      <w:tr w:rsidR="00983B89" w:rsidRPr="00650142" w14:paraId="14352F9E" w14:textId="77777777" w:rsidTr="00F5373E">
        <w:tc>
          <w:tcPr>
            <w:tcW w:w="1800" w:type="dxa"/>
            <w:tcBorders>
              <w:top w:val="single" w:sz="4" w:space="0" w:color="auto"/>
              <w:left w:val="single" w:sz="4" w:space="0" w:color="auto"/>
              <w:bottom w:val="single" w:sz="4" w:space="0" w:color="auto"/>
              <w:right w:val="single" w:sz="4" w:space="0" w:color="auto"/>
            </w:tcBorders>
          </w:tcPr>
          <w:p w14:paraId="1CF961AD"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2624DCF3"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6F3D2B78"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18B98897"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0B9D536" w14:textId="77777777" w:rsidR="00983B89" w:rsidRPr="00650142" w:rsidRDefault="00983B89">
            <w:pPr>
              <w:spacing w:after="120"/>
              <w:rPr>
                <w:rFonts w:asciiTheme="minorHAnsi" w:hAnsiTheme="minorHAnsi" w:cstheme="minorHAnsi"/>
              </w:rPr>
            </w:pPr>
          </w:p>
        </w:tc>
      </w:tr>
      <w:tr w:rsidR="00983B89" w:rsidRPr="00650142" w14:paraId="25E45DC5" w14:textId="77777777" w:rsidTr="00F5373E">
        <w:tc>
          <w:tcPr>
            <w:tcW w:w="1800" w:type="dxa"/>
            <w:tcBorders>
              <w:top w:val="single" w:sz="4" w:space="0" w:color="auto"/>
              <w:left w:val="single" w:sz="4" w:space="0" w:color="auto"/>
              <w:bottom w:val="single" w:sz="4" w:space="0" w:color="auto"/>
              <w:right w:val="single" w:sz="4" w:space="0" w:color="auto"/>
            </w:tcBorders>
          </w:tcPr>
          <w:p w14:paraId="308D40C7"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35FAD714"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319EA5C"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4440D24B"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05D05F4A" w14:textId="77777777" w:rsidR="00983B89" w:rsidRPr="00650142" w:rsidRDefault="00983B89">
            <w:pPr>
              <w:spacing w:after="120"/>
              <w:rPr>
                <w:rFonts w:asciiTheme="minorHAnsi" w:hAnsiTheme="minorHAnsi" w:cstheme="minorHAnsi"/>
              </w:rPr>
            </w:pPr>
          </w:p>
        </w:tc>
      </w:tr>
      <w:tr w:rsidR="00983B89" w:rsidRPr="00650142" w14:paraId="17CC21F3" w14:textId="77777777" w:rsidTr="00F5373E">
        <w:tc>
          <w:tcPr>
            <w:tcW w:w="1800" w:type="dxa"/>
            <w:tcBorders>
              <w:top w:val="single" w:sz="4" w:space="0" w:color="auto"/>
              <w:left w:val="single" w:sz="4" w:space="0" w:color="auto"/>
              <w:bottom w:val="single" w:sz="4" w:space="0" w:color="auto"/>
              <w:right w:val="single" w:sz="4" w:space="0" w:color="auto"/>
            </w:tcBorders>
          </w:tcPr>
          <w:p w14:paraId="44EE17C5"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7D12CC29"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52F3ACD"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0FEFB8B2"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7A8D3F8E" w14:textId="77777777" w:rsidR="00983B89" w:rsidRPr="00650142" w:rsidRDefault="00983B89">
            <w:pPr>
              <w:spacing w:after="120"/>
              <w:rPr>
                <w:rFonts w:asciiTheme="minorHAnsi" w:hAnsiTheme="minorHAnsi" w:cstheme="minorHAnsi"/>
              </w:rPr>
            </w:pPr>
          </w:p>
        </w:tc>
      </w:tr>
      <w:tr w:rsidR="00983B89" w:rsidRPr="00650142" w14:paraId="602D3E6C" w14:textId="77777777" w:rsidTr="00F5373E">
        <w:tc>
          <w:tcPr>
            <w:tcW w:w="1800" w:type="dxa"/>
            <w:tcBorders>
              <w:top w:val="single" w:sz="4" w:space="0" w:color="auto"/>
              <w:left w:val="single" w:sz="4" w:space="0" w:color="auto"/>
              <w:bottom w:val="single" w:sz="4" w:space="0" w:color="auto"/>
              <w:right w:val="single" w:sz="4" w:space="0" w:color="auto"/>
            </w:tcBorders>
          </w:tcPr>
          <w:p w14:paraId="2154C665" w14:textId="77777777" w:rsidR="00983B89" w:rsidRPr="00650142" w:rsidRDefault="00983B89">
            <w:pPr>
              <w:spacing w:after="120"/>
              <w:rPr>
                <w:rFonts w:ascii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14:paraId="4C4BE4FC"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169C7EA7" w14:textId="77777777" w:rsidR="00983B89" w:rsidRPr="00650142" w:rsidRDefault="00983B89">
            <w:pPr>
              <w:spacing w:after="120"/>
              <w:rPr>
                <w:rFonts w:asciiTheme="minorHAnsi" w:hAnsiTheme="minorHAnsi" w:cstheme="minorHAnsi"/>
              </w:rPr>
            </w:pPr>
          </w:p>
        </w:tc>
        <w:tc>
          <w:tcPr>
            <w:tcW w:w="3240" w:type="dxa"/>
            <w:tcBorders>
              <w:top w:val="single" w:sz="4" w:space="0" w:color="auto"/>
              <w:left w:val="single" w:sz="4" w:space="0" w:color="auto"/>
              <w:bottom w:val="single" w:sz="4" w:space="0" w:color="auto"/>
              <w:right w:val="single" w:sz="4" w:space="0" w:color="auto"/>
            </w:tcBorders>
          </w:tcPr>
          <w:p w14:paraId="0CB37DC0" w14:textId="77777777" w:rsidR="00983B89" w:rsidRPr="00650142" w:rsidRDefault="00983B89">
            <w:pPr>
              <w:spacing w:after="120"/>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5CEBE140" w14:textId="77777777" w:rsidR="00983B89" w:rsidRPr="00650142" w:rsidRDefault="00983B89">
            <w:pPr>
              <w:spacing w:after="120"/>
              <w:rPr>
                <w:rFonts w:asciiTheme="minorHAnsi" w:hAnsiTheme="minorHAnsi" w:cstheme="minorHAnsi"/>
              </w:rPr>
            </w:pPr>
          </w:p>
        </w:tc>
      </w:tr>
    </w:tbl>
    <w:p w14:paraId="1B52C528" w14:textId="77777777" w:rsidR="00F5373E" w:rsidRPr="00650142" w:rsidRDefault="00F5373E" w:rsidP="00F5373E">
      <w:pPr>
        <w:rPr>
          <w:rFonts w:asciiTheme="minorHAnsi" w:hAnsiTheme="minorHAnsi" w:cstheme="minorHAnsi"/>
        </w:rPr>
      </w:pPr>
    </w:p>
    <w:sectPr w:rsidR="00F5373E" w:rsidRPr="00650142" w:rsidSect="00403876">
      <w:footerReference w:type="default" r:id="rId10"/>
      <w:pgSz w:w="15840" w:h="12240" w:orient="landscape" w:code="1"/>
      <w:pgMar w:top="851" w:right="1440" w:bottom="851" w:left="851"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77A68" w14:textId="77777777" w:rsidR="00403876" w:rsidRDefault="00403876">
      <w:r>
        <w:separator/>
      </w:r>
    </w:p>
  </w:endnote>
  <w:endnote w:type="continuationSeparator" w:id="0">
    <w:p w14:paraId="0F81B5F7" w14:textId="77777777" w:rsidR="00403876" w:rsidRDefault="0040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3876" w14:textId="77777777" w:rsidR="006C62C0" w:rsidRDefault="00F77710" w:rsidP="007F57B4">
    <w:pPr>
      <w:pStyle w:val="a6"/>
      <w:framePr w:wrap="around" w:vAnchor="text" w:hAnchor="margin" w:xAlign="right" w:y="1"/>
      <w:rPr>
        <w:rStyle w:val="a7"/>
      </w:rPr>
    </w:pPr>
    <w:r>
      <w:rPr>
        <w:rStyle w:val="a7"/>
      </w:rPr>
      <w:fldChar w:fldCharType="begin"/>
    </w:r>
    <w:r w:rsidR="006C62C0">
      <w:rPr>
        <w:rStyle w:val="a7"/>
      </w:rPr>
      <w:instrText xml:space="preserve">PAGE  </w:instrText>
    </w:r>
    <w:r>
      <w:rPr>
        <w:rStyle w:val="a7"/>
      </w:rPr>
      <w:fldChar w:fldCharType="end"/>
    </w:r>
  </w:p>
  <w:p w14:paraId="6ACAFD07" w14:textId="77777777" w:rsidR="006C62C0" w:rsidRDefault="006C62C0" w:rsidP="00271F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F6A8" w14:textId="258560AD" w:rsidR="006C62C0" w:rsidRPr="00271F20" w:rsidRDefault="00983B89" w:rsidP="007F57B4">
    <w:pPr>
      <w:pStyle w:val="a6"/>
      <w:framePr w:wrap="around" w:vAnchor="text" w:hAnchor="margin" w:xAlign="right" w:y="1"/>
      <w:rPr>
        <w:rStyle w:val="a7"/>
        <w:rFonts w:ascii="Arial" w:hAnsi="Arial" w:cs="Arial"/>
        <w:lang w:eastAsia="zh-TW"/>
      </w:rPr>
    </w:pPr>
    <w:r>
      <w:rPr>
        <w:rStyle w:val="a7"/>
        <w:rFonts w:ascii="Arial" w:hAnsi="Arial" w:cs="Arial" w:hint="eastAsia"/>
        <w:lang w:eastAsia="zh-TW"/>
      </w:rPr>
      <w:t xml:space="preserve">P. </w:t>
    </w:r>
    <w:r w:rsidR="00F77710" w:rsidRPr="00271F20">
      <w:rPr>
        <w:rStyle w:val="a7"/>
        <w:rFonts w:ascii="Arial" w:hAnsi="Arial" w:cs="Arial"/>
      </w:rPr>
      <w:fldChar w:fldCharType="begin"/>
    </w:r>
    <w:r w:rsidR="006C62C0" w:rsidRPr="00271F20">
      <w:rPr>
        <w:rStyle w:val="a7"/>
        <w:rFonts w:ascii="Arial" w:hAnsi="Arial" w:cs="Arial"/>
      </w:rPr>
      <w:instrText xml:space="preserve">PAGE  </w:instrText>
    </w:r>
    <w:r w:rsidR="00F77710" w:rsidRPr="00271F20">
      <w:rPr>
        <w:rStyle w:val="a7"/>
        <w:rFonts w:ascii="Arial" w:hAnsi="Arial" w:cs="Arial"/>
      </w:rPr>
      <w:fldChar w:fldCharType="separate"/>
    </w:r>
    <w:r w:rsidR="00C54137">
      <w:rPr>
        <w:rStyle w:val="a7"/>
        <w:rFonts w:ascii="Arial" w:hAnsi="Arial" w:cs="Arial"/>
        <w:noProof/>
      </w:rPr>
      <w:t>1</w:t>
    </w:r>
    <w:r w:rsidR="00F77710" w:rsidRPr="00271F20">
      <w:rPr>
        <w:rStyle w:val="a7"/>
        <w:rFonts w:ascii="Arial" w:hAnsi="Arial" w:cs="Arial"/>
      </w:rPr>
      <w:fldChar w:fldCharType="end"/>
    </w:r>
    <w:r>
      <w:rPr>
        <w:rStyle w:val="a7"/>
        <w:rFonts w:ascii="Arial" w:hAnsi="Arial" w:cs="Arial" w:hint="eastAsia"/>
        <w:lang w:eastAsia="zh-TW"/>
      </w:rPr>
      <w:t>/</w:t>
    </w:r>
    <w:r>
      <w:rPr>
        <w:rStyle w:val="a7"/>
        <w:rFonts w:ascii="Arial" w:hAnsi="Arial" w:cs="Arial"/>
        <w:lang w:eastAsia="zh-TW"/>
      </w:rPr>
      <w:fldChar w:fldCharType="begin"/>
    </w:r>
    <w:r>
      <w:rPr>
        <w:rStyle w:val="a7"/>
        <w:rFonts w:ascii="Arial" w:hAnsi="Arial" w:cs="Arial"/>
        <w:lang w:eastAsia="zh-TW"/>
      </w:rPr>
      <w:instrText xml:space="preserve"> </w:instrText>
    </w:r>
    <w:r>
      <w:rPr>
        <w:rStyle w:val="a7"/>
        <w:rFonts w:ascii="Arial" w:hAnsi="Arial" w:cs="Arial" w:hint="eastAsia"/>
        <w:lang w:eastAsia="zh-TW"/>
      </w:rPr>
      <w:instrText>NUMPAGES  \* Arabic  \* MERGEFORMAT</w:instrText>
    </w:r>
    <w:r>
      <w:rPr>
        <w:rStyle w:val="a7"/>
        <w:rFonts w:ascii="Arial" w:hAnsi="Arial" w:cs="Arial"/>
        <w:lang w:eastAsia="zh-TW"/>
      </w:rPr>
      <w:instrText xml:space="preserve"> </w:instrText>
    </w:r>
    <w:r>
      <w:rPr>
        <w:rStyle w:val="a7"/>
        <w:rFonts w:ascii="Arial" w:hAnsi="Arial" w:cs="Arial"/>
        <w:lang w:eastAsia="zh-TW"/>
      </w:rPr>
      <w:fldChar w:fldCharType="separate"/>
    </w:r>
    <w:r>
      <w:rPr>
        <w:rStyle w:val="a7"/>
        <w:rFonts w:ascii="Arial" w:hAnsi="Arial" w:cs="Arial"/>
        <w:noProof/>
        <w:lang w:eastAsia="zh-TW"/>
      </w:rPr>
      <w:t>4</w:t>
    </w:r>
    <w:r>
      <w:rPr>
        <w:rStyle w:val="a7"/>
        <w:rFonts w:ascii="Arial" w:hAnsi="Arial" w:cs="Arial"/>
        <w:lang w:eastAsia="zh-TW"/>
      </w:rPr>
      <w:fldChar w:fldCharType="end"/>
    </w:r>
  </w:p>
  <w:p w14:paraId="530120A0" w14:textId="5DDA1ACD" w:rsidR="00EF6841" w:rsidRPr="006C62C0" w:rsidRDefault="00EF6841" w:rsidP="00983B89">
    <w:pPr>
      <w:pStyle w:val="a6"/>
      <w:ind w:right="360"/>
      <w:rPr>
        <w:rFonts w:ascii="Arial" w:hAnsi="Arial" w:cs="Arial"/>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B2B94" w14:textId="77BCEAF3" w:rsidR="00A1575D" w:rsidRPr="00271F20" w:rsidRDefault="00983B89" w:rsidP="007F57B4">
    <w:pPr>
      <w:pStyle w:val="a6"/>
      <w:framePr w:wrap="around" w:vAnchor="text" w:hAnchor="margin" w:xAlign="right" w:y="1"/>
      <w:rPr>
        <w:rStyle w:val="a7"/>
        <w:rFonts w:ascii="Arial" w:hAnsi="Arial" w:cs="Arial"/>
        <w:lang w:eastAsia="zh-TW"/>
      </w:rPr>
    </w:pPr>
    <w:r>
      <w:rPr>
        <w:rStyle w:val="a7"/>
        <w:rFonts w:ascii="Arial" w:hAnsi="Arial" w:cs="Arial" w:hint="eastAsia"/>
        <w:lang w:eastAsia="zh-TW"/>
      </w:rPr>
      <w:t xml:space="preserve">P. </w:t>
    </w:r>
    <w:r w:rsidR="00A1575D" w:rsidRPr="00271F20">
      <w:rPr>
        <w:rStyle w:val="a7"/>
        <w:rFonts w:ascii="Arial" w:hAnsi="Arial" w:cs="Arial"/>
      </w:rPr>
      <w:fldChar w:fldCharType="begin"/>
    </w:r>
    <w:r w:rsidR="00A1575D" w:rsidRPr="00271F20">
      <w:rPr>
        <w:rStyle w:val="a7"/>
        <w:rFonts w:ascii="Arial" w:hAnsi="Arial" w:cs="Arial"/>
      </w:rPr>
      <w:instrText xml:space="preserve">PAGE  </w:instrText>
    </w:r>
    <w:r w:rsidR="00A1575D" w:rsidRPr="00271F20">
      <w:rPr>
        <w:rStyle w:val="a7"/>
        <w:rFonts w:ascii="Arial" w:hAnsi="Arial" w:cs="Arial"/>
      </w:rPr>
      <w:fldChar w:fldCharType="separate"/>
    </w:r>
    <w:r w:rsidR="00A1575D">
      <w:rPr>
        <w:rStyle w:val="a7"/>
        <w:rFonts w:ascii="Arial" w:hAnsi="Arial" w:cs="Arial"/>
        <w:noProof/>
      </w:rPr>
      <w:t>1</w:t>
    </w:r>
    <w:r w:rsidR="00A1575D" w:rsidRPr="00271F20">
      <w:rPr>
        <w:rStyle w:val="a7"/>
        <w:rFonts w:ascii="Arial" w:hAnsi="Arial" w:cs="Arial"/>
      </w:rPr>
      <w:fldChar w:fldCharType="end"/>
    </w:r>
    <w:r>
      <w:rPr>
        <w:rStyle w:val="a7"/>
        <w:rFonts w:ascii="Arial" w:hAnsi="Arial" w:cs="Arial" w:hint="eastAsia"/>
        <w:lang w:eastAsia="zh-TW"/>
      </w:rPr>
      <w:t>/</w:t>
    </w:r>
    <w:r>
      <w:rPr>
        <w:rStyle w:val="a7"/>
        <w:rFonts w:ascii="Arial" w:hAnsi="Arial" w:cs="Arial"/>
        <w:lang w:eastAsia="zh-TW"/>
      </w:rPr>
      <w:fldChar w:fldCharType="begin"/>
    </w:r>
    <w:r>
      <w:rPr>
        <w:rStyle w:val="a7"/>
        <w:rFonts w:ascii="Arial" w:hAnsi="Arial" w:cs="Arial"/>
        <w:lang w:eastAsia="zh-TW"/>
      </w:rPr>
      <w:instrText xml:space="preserve"> NUMPAGES  \* Arabic  \* MERGEFORMAT </w:instrText>
    </w:r>
    <w:r>
      <w:rPr>
        <w:rStyle w:val="a7"/>
        <w:rFonts w:ascii="Arial" w:hAnsi="Arial" w:cs="Arial"/>
        <w:lang w:eastAsia="zh-TW"/>
      </w:rPr>
      <w:fldChar w:fldCharType="separate"/>
    </w:r>
    <w:r>
      <w:rPr>
        <w:rStyle w:val="a7"/>
        <w:rFonts w:ascii="Arial" w:hAnsi="Arial" w:cs="Arial"/>
        <w:noProof/>
        <w:lang w:eastAsia="zh-TW"/>
      </w:rPr>
      <w:t>4</w:t>
    </w:r>
    <w:r>
      <w:rPr>
        <w:rStyle w:val="a7"/>
        <w:rFonts w:ascii="Arial" w:hAnsi="Arial" w:cs="Arial"/>
        <w:lang w:eastAsia="zh-TW"/>
      </w:rPr>
      <w:fldChar w:fldCharType="end"/>
    </w:r>
  </w:p>
  <w:p w14:paraId="0553C21B" w14:textId="719C87B6" w:rsidR="00A1575D" w:rsidRPr="006C62C0" w:rsidRDefault="00A1575D" w:rsidP="00983B89">
    <w:pPr>
      <w:pStyle w:val="a6"/>
      <w:ind w:right="360"/>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DB09" w14:textId="77777777" w:rsidR="00403876" w:rsidRDefault="00403876">
      <w:r>
        <w:separator/>
      </w:r>
    </w:p>
  </w:footnote>
  <w:footnote w:type="continuationSeparator" w:id="0">
    <w:p w14:paraId="60B9DB20" w14:textId="77777777" w:rsidR="00403876" w:rsidRDefault="00403876">
      <w:r>
        <w:continuationSeparator/>
      </w:r>
    </w:p>
  </w:footnote>
  <w:footnote w:id="1">
    <w:p w14:paraId="736F3019" w14:textId="64527DA7" w:rsidR="00650142" w:rsidRDefault="00650142">
      <w:pPr>
        <w:pStyle w:val="ab"/>
        <w:rPr>
          <w:lang w:eastAsia="zh-TW"/>
        </w:rPr>
      </w:pPr>
      <w:r>
        <w:rPr>
          <w:rStyle w:val="ad"/>
        </w:rPr>
        <w:footnoteRef/>
      </w:r>
      <w:r>
        <w:t xml:space="preserve"> </w:t>
      </w:r>
      <w:r w:rsidRPr="00650142">
        <w:rPr>
          <w:rFonts w:asciiTheme="minorHAnsi" w:hAnsiTheme="minorHAnsi" w:cstheme="minorHAnsi"/>
          <w:lang w:eastAsia="zh-TW"/>
        </w:rPr>
        <w:t>“</w:t>
      </w:r>
      <w:r w:rsidRPr="00650142">
        <w:rPr>
          <w:rFonts w:asciiTheme="minorHAnsi" w:hAnsiTheme="minorHAnsi" w:cstheme="minorHAnsi"/>
          <w:sz w:val="22"/>
          <w:szCs w:val="22"/>
        </w:rPr>
        <w:t xml:space="preserve">Leading for the Future: </w:t>
      </w:r>
      <w:r w:rsidRPr="00650142">
        <w:rPr>
          <w:rFonts w:asciiTheme="minorHAnsi" w:hAnsiTheme="minorHAnsi" w:cstheme="minorHAnsi"/>
          <w:sz w:val="22"/>
          <w:szCs w:val="22"/>
          <w:lang w:eastAsia="zh-TW"/>
        </w:rPr>
        <w:t>L</w:t>
      </w:r>
      <w:r w:rsidRPr="00650142">
        <w:rPr>
          <w:rFonts w:asciiTheme="minorHAnsi" w:hAnsiTheme="minorHAnsi" w:cstheme="minorHAnsi"/>
          <w:sz w:val="22"/>
          <w:szCs w:val="22"/>
        </w:rPr>
        <w:t xml:space="preserve">earning </w:t>
      </w:r>
      <w:r w:rsidRPr="00650142">
        <w:rPr>
          <w:rFonts w:asciiTheme="minorHAnsi" w:hAnsiTheme="minorHAnsi" w:cstheme="minorHAnsi"/>
          <w:sz w:val="22"/>
          <w:szCs w:val="22"/>
          <w:lang w:eastAsia="zh-TW"/>
        </w:rPr>
        <w:t>L</w:t>
      </w:r>
      <w:r w:rsidRPr="00650142">
        <w:rPr>
          <w:rFonts w:asciiTheme="minorHAnsi" w:hAnsiTheme="minorHAnsi" w:cstheme="minorHAnsi"/>
          <w:sz w:val="22"/>
          <w:szCs w:val="22"/>
        </w:rPr>
        <w:t>og</w:t>
      </w:r>
      <w:r w:rsidRPr="00650142">
        <w:rPr>
          <w:rFonts w:asciiTheme="minorHAnsi" w:hAnsiTheme="minorHAnsi" w:cstheme="minorHAnsi"/>
          <w:sz w:val="22"/>
          <w:szCs w:val="22"/>
          <w:lang w:eastAsia="zh-TW"/>
        </w:rPr>
        <w:t>”, Scotland:</w:t>
      </w:r>
      <w:r w:rsidRPr="00650142">
        <w:rPr>
          <w:rFonts w:asciiTheme="minorHAnsi" w:hAnsiTheme="minorHAnsi" w:cstheme="minorHAnsi"/>
          <w:i/>
          <w:sz w:val="22"/>
          <w:szCs w:val="22"/>
          <w:lang w:eastAsia="zh-TW"/>
        </w:rPr>
        <w:t xml:space="preserve"> </w:t>
      </w:r>
      <w:r w:rsidRPr="00650142">
        <w:rPr>
          <w:rFonts w:asciiTheme="minorHAnsi" w:hAnsiTheme="minorHAnsi" w:cstheme="minorHAnsi"/>
          <w:iCs/>
          <w:sz w:val="22"/>
          <w:szCs w:val="22"/>
        </w:rPr>
        <w:t>NHS Education for Scotland (NES)</w:t>
      </w:r>
      <w:r w:rsidRPr="00650142">
        <w:rPr>
          <w:rFonts w:asciiTheme="minorHAnsi" w:hAnsiTheme="minorHAnsi" w:cstheme="minorHAnsi"/>
          <w:iCs/>
          <w:sz w:val="22"/>
          <w:szCs w:val="22"/>
          <w:lang w:eastAsia="zh-TW"/>
        </w:rPr>
        <w:t>,</w:t>
      </w:r>
      <w:r w:rsidRPr="00650142">
        <w:rPr>
          <w:rFonts w:asciiTheme="minorHAnsi" w:hAnsiTheme="minorHAnsi" w:cstheme="minorHAnsi"/>
          <w:iCs/>
          <w:sz w:val="22"/>
          <w:szCs w:val="22"/>
        </w:rPr>
        <w:t xml:space="preserve"> 2018</w:t>
      </w:r>
      <w:r>
        <w:rPr>
          <w:rFonts w:asciiTheme="minorHAnsi" w:hAnsiTheme="minorHAnsi" w:cstheme="minorHAnsi" w:hint="eastAsia"/>
          <w:iCs/>
          <w:sz w:val="22"/>
          <w:szCs w:val="22"/>
          <w:lang w:eastAsia="zh-TW"/>
        </w:rPr>
        <w:t>.</w:t>
      </w:r>
      <w:r w:rsidRPr="00650142">
        <w:rPr>
          <w:rFonts w:asciiTheme="minorHAnsi" w:hAnsiTheme="minorHAnsi" w:cstheme="minorHAnsi"/>
          <w:iCs/>
          <w:sz w:val="22"/>
          <w:szCs w:val="22"/>
        </w:rPr>
        <w:t xml:space="preserve"> </w:t>
      </w:r>
      <w:r>
        <w:rPr>
          <w:rFonts w:asciiTheme="minorHAnsi" w:hAnsiTheme="minorHAnsi" w:cstheme="minorHAnsi" w:hint="eastAsia"/>
          <w:iCs/>
          <w:sz w:val="22"/>
          <w:szCs w:val="22"/>
          <w:lang w:eastAsia="zh-TW"/>
        </w:rPr>
        <w:t xml:space="preserve">Accessed August 2019. </w:t>
      </w:r>
      <w:hyperlink r:id="rId1" w:history="1">
        <w:r w:rsidRPr="00650142">
          <w:rPr>
            <w:rStyle w:val="a8"/>
            <w:rFonts w:asciiTheme="minorHAnsi" w:hAnsiTheme="minorHAnsi" w:cstheme="minorHAnsi"/>
            <w:sz w:val="22"/>
            <w:szCs w:val="22"/>
          </w:rPr>
          <w:t>https://learn.nes.nhs.scot/3728/leadership-and-management-programmes/leading-for-the-future/leading-for-the-future-learning-log</w:t>
        </w:r>
      </w:hyperlink>
      <w:r w:rsidRPr="00650142">
        <w:rPr>
          <w:rFonts w:asciiTheme="minorHAnsi" w:hAnsiTheme="minorHAnsi" w:cstheme="minorHAnsi"/>
          <w:sz w:val="22"/>
          <w:szCs w:val="22"/>
        </w:rPr>
        <w:t xml:space="preserve"> </w:t>
      </w:r>
      <w:r w:rsidRPr="00650142">
        <w:rPr>
          <w:rFonts w:asciiTheme="minorHAnsi" w:hAnsiTheme="minorHAnsi" w:cstheme="minorHAnsi"/>
          <w:i/>
          <w:sz w:val="22"/>
          <w:szCs w:val="22"/>
          <w:lang w:eastAsia="zh-T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1AE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BE0205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A413EF1"/>
    <w:multiLevelType w:val="hybridMultilevel"/>
    <w:tmpl w:val="C57CDC20"/>
    <w:lvl w:ilvl="0" w:tplc="002AADF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0B077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1ED703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7B9C74EA"/>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1732996100">
    <w:abstractNumId w:val="3"/>
  </w:num>
  <w:num w:numId="2" w16cid:durableId="1877307233">
    <w:abstractNumId w:val="1"/>
  </w:num>
  <w:num w:numId="3" w16cid:durableId="1648244329">
    <w:abstractNumId w:val="4"/>
  </w:num>
  <w:num w:numId="4" w16cid:durableId="1717464544">
    <w:abstractNumId w:val="0"/>
  </w:num>
  <w:num w:numId="5" w16cid:durableId="589966596">
    <w:abstractNumId w:val="5"/>
  </w:num>
  <w:num w:numId="6" w16cid:durableId="10137224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85CEA41-767D-4496-88E8-2027FA4B5A24}"/>
    <w:docVar w:name="dgnword-eventsink" w:val="30640728"/>
  </w:docVars>
  <w:rsids>
    <w:rsidRoot w:val="00461243"/>
    <w:rsid w:val="000541DF"/>
    <w:rsid w:val="000B510E"/>
    <w:rsid w:val="000C3942"/>
    <w:rsid w:val="0017467D"/>
    <w:rsid w:val="001D2EE8"/>
    <w:rsid w:val="001D32B9"/>
    <w:rsid w:val="002133DA"/>
    <w:rsid w:val="00271F20"/>
    <w:rsid w:val="002769DB"/>
    <w:rsid w:val="00285A44"/>
    <w:rsid w:val="003159B4"/>
    <w:rsid w:val="003F6AAA"/>
    <w:rsid w:val="00403876"/>
    <w:rsid w:val="004412F6"/>
    <w:rsid w:val="00461243"/>
    <w:rsid w:val="00465F68"/>
    <w:rsid w:val="00481052"/>
    <w:rsid w:val="00495550"/>
    <w:rsid w:val="004C162B"/>
    <w:rsid w:val="00506CC8"/>
    <w:rsid w:val="00534936"/>
    <w:rsid w:val="005930A5"/>
    <w:rsid w:val="005F105A"/>
    <w:rsid w:val="00650142"/>
    <w:rsid w:val="006549AB"/>
    <w:rsid w:val="00694D8F"/>
    <w:rsid w:val="006C62C0"/>
    <w:rsid w:val="007335F4"/>
    <w:rsid w:val="007F4605"/>
    <w:rsid w:val="007F57B4"/>
    <w:rsid w:val="00800F03"/>
    <w:rsid w:val="0084159F"/>
    <w:rsid w:val="0090517A"/>
    <w:rsid w:val="00945B37"/>
    <w:rsid w:val="0097234A"/>
    <w:rsid w:val="00983B89"/>
    <w:rsid w:val="009A29E7"/>
    <w:rsid w:val="00A033C7"/>
    <w:rsid w:val="00A1575D"/>
    <w:rsid w:val="00B15909"/>
    <w:rsid w:val="00C1799F"/>
    <w:rsid w:val="00C54137"/>
    <w:rsid w:val="00D44FC6"/>
    <w:rsid w:val="00E55979"/>
    <w:rsid w:val="00E879F6"/>
    <w:rsid w:val="00EF6841"/>
    <w:rsid w:val="00F5373E"/>
    <w:rsid w:val="00F77710"/>
    <w:rsid w:val="00FC5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04D4D"/>
  <w15:chartTrackingRefBased/>
  <w15:docId w15:val="{0AFEB86D-4B8C-40B5-B314-EE4A3B46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710"/>
    <w:rPr>
      <w:sz w:val="24"/>
      <w:szCs w:val="24"/>
      <w:lang w:val="en-GB" w:eastAsia="en-US"/>
    </w:rPr>
  </w:style>
  <w:style w:type="paragraph" w:styleId="1">
    <w:name w:val="heading 1"/>
    <w:basedOn w:val="a"/>
    <w:next w:val="a"/>
    <w:qFormat/>
    <w:rsid w:val="00F77710"/>
    <w:pPr>
      <w:keepNext/>
      <w:outlineLvl w:val="0"/>
    </w:pPr>
    <w:rPr>
      <w:sz w:val="28"/>
      <w:szCs w:val="28"/>
    </w:rPr>
  </w:style>
  <w:style w:type="paragraph" w:styleId="2">
    <w:name w:val="heading 2"/>
    <w:basedOn w:val="a"/>
    <w:next w:val="a"/>
    <w:qFormat/>
    <w:rsid w:val="00F77710"/>
    <w:pPr>
      <w:keepNext/>
      <w:outlineLvl w:val="1"/>
    </w:pPr>
    <w:rPr>
      <w:b/>
      <w:bCs/>
      <w:caps/>
      <w:sz w:val="28"/>
      <w:szCs w:val="28"/>
    </w:rPr>
  </w:style>
  <w:style w:type="paragraph" w:styleId="3">
    <w:name w:val="heading 3"/>
    <w:basedOn w:val="a"/>
    <w:next w:val="a"/>
    <w:qFormat/>
    <w:rsid w:val="00F77710"/>
    <w:pPr>
      <w:keepNext/>
      <w:jc w:val="both"/>
      <w:outlineLvl w:val="2"/>
    </w:pPr>
    <w:rPr>
      <w:b/>
      <w:bCs/>
      <w:sz w:val="32"/>
      <w:szCs w:val="32"/>
    </w:rPr>
  </w:style>
  <w:style w:type="paragraph" w:styleId="4">
    <w:name w:val="heading 4"/>
    <w:basedOn w:val="a"/>
    <w:next w:val="a"/>
    <w:qFormat/>
    <w:rsid w:val="00F77710"/>
    <w:pPr>
      <w:keepNext/>
      <w:ind w:left="1440" w:firstLine="720"/>
      <w:outlineLvl w:val="3"/>
    </w:pPr>
    <w:rPr>
      <w:b/>
      <w:bCs/>
      <w:sz w:val="28"/>
      <w:szCs w:val="28"/>
      <w:u w:val="single"/>
    </w:rPr>
  </w:style>
  <w:style w:type="paragraph" w:styleId="5">
    <w:name w:val="heading 5"/>
    <w:basedOn w:val="a"/>
    <w:next w:val="a"/>
    <w:qFormat/>
    <w:rsid w:val="00F77710"/>
    <w:pPr>
      <w:keepNext/>
      <w:outlineLvl w:val="4"/>
    </w:pPr>
    <w:rPr>
      <w:b/>
      <w:bCs/>
      <w:u w:val="single"/>
    </w:rPr>
  </w:style>
  <w:style w:type="paragraph" w:styleId="6">
    <w:name w:val="heading 6"/>
    <w:basedOn w:val="a"/>
    <w:next w:val="a"/>
    <w:qFormat/>
    <w:rsid w:val="00F77710"/>
    <w:pPr>
      <w:keepNext/>
      <w:spacing w:line="480" w:lineRule="auto"/>
      <w:outlineLvl w:val="5"/>
    </w:pPr>
    <w:rPr>
      <w:b/>
      <w:bCs/>
      <w:sz w:val="28"/>
      <w:szCs w:val="28"/>
      <w:u w:val="single"/>
    </w:rPr>
  </w:style>
  <w:style w:type="paragraph" w:styleId="7">
    <w:name w:val="heading 7"/>
    <w:basedOn w:val="a"/>
    <w:next w:val="a"/>
    <w:qFormat/>
    <w:rsid w:val="00F77710"/>
    <w:pPr>
      <w:keepNext/>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77710"/>
    <w:rPr>
      <w:sz w:val="28"/>
      <w:szCs w:val="28"/>
    </w:rPr>
  </w:style>
  <w:style w:type="paragraph" w:styleId="a4">
    <w:name w:val="Body Text Indent"/>
    <w:basedOn w:val="a"/>
    <w:rsid w:val="00F77710"/>
    <w:pPr>
      <w:jc w:val="both"/>
    </w:pPr>
    <w:rPr>
      <w:sz w:val="28"/>
      <w:szCs w:val="28"/>
    </w:rPr>
  </w:style>
  <w:style w:type="paragraph" w:styleId="a5">
    <w:name w:val="header"/>
    <w:basedOn w:val="a"/>
    <w:rsid w:val="00F77710"/>
    <w:pPr>
      <w:tabs>
        <w:tab w:val="center" w:pos="4153"/>
        <w:tab w:val="right" w:pos="8306"/>
      </w:tabs>
    </w:pPr>
  </w:style>
  <w:style w:type="paragraph" w:styleId="30">
    <w:name w:val="Body Text 3"/>
    <w:basedOn w:val="a"/>
    <w:rsid w:val="00F77710"/>
    <w:rPr>
      <w:i/>
      <w:iCs/>
    </w:rPr>
  </w:style>
  <w:style w:type="paragraph" w:styleId="a6">
    <w:name w:val="footer"/>
    <w:basedOn w:val="a"/>
    <w:rsid w:val="00F77710"/>
    <w:pPr>
      <w:tabs>
        <w:tab w:val="center" w:pos="4320"/>
        <w:tab w:val="right" w:pos="8640"/>
      </w:tabs>
    </w:pPr>
  </w:style>
  <w:style w:type="character" w:styleId="a7">
    <w:name w:val="page number"/>
    <w:basedOn w:val="a0"/>
    <w:rsid w:val="00F77710"/>
  </w:style>
  <w:style w:type="character" w:styleId="a8">
    <w:name w:val="Hyperlink"/>
    <w:basedOn w:val="a0"/>
    <w:rsid w:val="00F77710"/>
    <w:rPr>
      <w:color w:val="0000FF"/>
      <w:u w:val="single"/>
    </w:rPr>
  </w:style>
  <w:style w:type="table" w:styleId="a9">
    <w:name w:val="Table Grid"/>
    <w:basedOn w:val="a1"/>
    <w:rsid w:val="0049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D44FC6"/>
    <w:rPr>
      <w:color w:val="605E5C"/>
      <w:shd w:val="clear" w:color="auto" w:fill="E1DFDD"/>
    </w:rPr>
  </w:style>
  <w:style w:type="paragraph" w:styleId="ab">
    <w:name w:val="footnote text"/>
    <w:basedOn w:val="a"/>
    <w:link w:val="ac"/>
    <w:rsid w:val="00650142"/>
    <w:pPr>
      <w:snapToGrid w:val="0"/>
    </w:pPr>
    <w:rPr>
      <w:sz w:val="20"/>
      <w:szCs w:val="20"/>
    </w:rPr>
  </w:style>
  <w:style w:type="character" w:customStyle="1" w:styleId="ac">
    <w:name w:val="註腳文字 字元"/>
    <w:basedOn w:val="a0"/>
    <w:link w:val="ab"/>
    <w:rsid w:val="00650142"/>
    <w:rPr>
      <w:lang w:val="en-GB" w:eastAsia="en-US"/>
    </w:rPr>
  </w:style>
  <w:style w:type="character" w:styleId="ad">
    <w:name w:val="footnote reference"/>
    <w:basedOn w:val="a0"/>
    <w:rsid w:val="00650142"/>
    <w:rPr>
      <w:vertAlign w:val="superscript"/>
    </w:rPr>
  </w:style>
  <w:style w:type="character" w:styleId="ae">
    <w:name w:val="FollowedHyperlink"/>
    <w:basedOn w:val="a0"/>
    <w:rsid w:val="00650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57451">
      <w:bodyDiv w:val="1"/>
      <w:marLeft w:val="0"/>
      <w:marRight w:val="0"/>
      <w:marTop w:val="0"/>
      <w:marBottom w:val="0"/>
      <w:divBdr>
        <w:top w:val="none" w:sz="0" w:space="0" w:color="auto"/>
        <w:left w:val="none" w:sz="0" w:space="0" w:color="auto"/>
        <w:bottom w:val="none" w:sz="0" w:space="0" w:color="auto"/>
        <w:right w:val="none" w:sz="0" w:space="0" w:color="auto"/>
      </w:divBdr>
    </w:div>
    <w:div w:id="1588735701">
      <w:bodyDiv w:val="1"/>
      <w:marLeft w:val="0"/>
      <w:marRight w:val="0"/>
      <w:marTop w:val="0"/>
      <w:marBottom w:val="0"/>
      <w:divBdr>
        <w:top w:val="none" w:sz="0" w:space="0" w:color="auto"/>
        <w:left w:val="none" w:sz="0" w:space="0" w:color="auto"/>
        <w:bottom w:val="none" w:sz="0" w:space="0" w:color="auto"/>
        <w:right w:val="none" w:sz="0" w:space="0" w:color="auto"/>
      </w:divBdr>
    </w:div>
    <w:div w:id="16225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earn.nes.nhs.scot/3728/leadership-and-management-programmes/leading-for-the-future/leading-for-the-future-learning-lo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AD5A0-AC1B-468A-9C7B-19136C66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LOG or LEARNING JOURNALS</vt:lpstr>
    </vt:vector>
  </TitlesOfParts>
  <Company>univ hull</Company>
  <LinksUpToDate>false</LinksUpToDate>
  <CharactersWithSpaces>5886</CharactersWithSpaces>
  <SharedDoc>false</SharedDoc>
  <HLinks>
    <vt:vector size="6" baseType="variant">
      <vt:variant>
        <vt:i4>7602211</vt:i4>
      </vt:variant>
      <vt:variant>
        <vt:i4>5</vt:i4>
      </vt:variant>
      <vt:variant>
        <vt:i4>0</vt:i4>
      </vt:variant>
      <vt:variant>
        <vt:i4>5</vt:i4>
      </vt:variant>
      <vt:variant>
        <vt:lpwstr>https://learn.nes.nhs.scot/3728/leadership-and-management-programmes/leading-for-the-future/leading-for-the-future-learning-log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LOG or LEARNING JOURNALS</dc:title>
  <dc:subject/>
  <dc:creator>andrew</dc:creator>
  <cp:keywords/>
  <cp:lastModifiedBy>Ruby Ko (CCO)</cp:lastModifiedBy>
  <cp:revision>2</cp:revision>
  <cp:lastPrinted>2024-03-13T00:39:00Z</cp:lastPrinted>
  <dcterms:created xsi:type="dcterms:W3CDTF">2024-12-16T03:43:00Z</dcterms:created>
  <dcterms:modified xsi:type="dcterms:W3CDTF">2024-12-16T03:43:00Z</dcterms:modified>
</cp:coreProperties>
</file>